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BD8C3" w14:textId="37D00EBC" w:rsidR="007875F1" w:rsidRDefault="00563847" w:rsidP="003F67F4">
      <w:pPr>
        <w:rPr>
          <w:rFonts w:ascii="Verdana" w:hAnsi="Verdana"/>
          <w:b/>
          <w:bCs/>
          <w:sz w:val="24"/>
          <w:szCs w:val="24"/>
        </w:rPr>
      </w:pPr>
      <w:r>
        <w:rPr>
          <w:noProof/>
        </w:rPr>
        <w:drawing>
          <wp:inline distT="0" distB="0" distL="0" distR="0" wp14:anchorId="45B18417" wp14:editId="1B00351C">
            <wp:extent cx="3255264" cy="877936"/>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08249" cy="892226"/>
                    </a:xfrm>
                    <a:prstGeom prst="rect">
                      <a:avLst/>
                    </a:prstGeom>
                    <a:noFill/>
                    <a:ln>
                      <a:noFill/>
                    </a:ln>
                  </pic:spPr>
                </pic:pic>
              </a:graphicData>
            </a:graphic>
          </wp:inline>
        </w:drawing>
      </w:r>
      <w:r w:rsidR="00286733">
        <w:br/>
      </w:r>
    </w:p>
    <w:p w14:paraId="2B99E27F" w14:textId="50A670BC" w:rsidR="00563847" w:rsidRDefault="00286733" w:rsidP="00DB1847">
      <w:pPr>
        <w:jc w:val="center"/>
        <w:rPr>
          <w:rFonts w:ascii="Verdana" w:hAnsi="Verdana"/>
          <w:b/>
          <w:bCs/>
          <w:sz w:val="24"/>
          <w:szCs w:val="24"/>
        </w:rPr>
      </w:pPr>
      <w:r w:rsidRPr="001B6999">
        <w:rPr>
          <w:rFonts w:ascii="Verdana" w:hAnsi="Verdana"/>
          <w:b/>
          <w:bCs/>
          <w:sz w:val="24"/>
          <w:szCs w:val="24"/>
        </w:rPr>
        <w:t xml:space="preserve">Nieuwsbrief Raad van Kerken Amsterdam </w:t>
      </w:r>
      <w:r w:rsidR="00D0540E">
        <w:rPr>
          <w:rFonts w:ascii="Verdana" w:hAnsi="Verdana"/>
          <w:b/>
          <w:bCs/>
          <w:sz w:val="24"/>
          <w:szCs w:val="24"/>
        </w:rPr>
        <w:t>Kerst</w:t>
      </w:r>
      <w:r w:rsidR="00563847">
        <w:rPr>
          <w:rFonts w:ascii="Verdana" w:hAnsi="Verdana"/>
          <w:b/>
          <w:bCs/>
          <w:sz w:val="24"/>
          <w:szCs w:val="24"/>
        </w:rPr>
        <w:t xml:space="preserve"> </w:t>
      </w:r>
      <w:r w:rsidR="008167D3" w:rsidRPr="001B6999">
        <w:rPr>
          <w:rFonts w:ascii="Verdana" w:hAnsi="Verdana"/>
          <w:b/>
          <w:bCs/>
          <w:sz w:val="24"/>
          <w:szCs w:val="24"/>
        </w:rPr>
        <w:t>202</w:t>
      </w:r>
      <w:r w:rsidR="007A47E1">
        <w:rPr>
          <w:rFonts w:ascii="Verdana" w:hAnsi="Verdana"/>
          <w:b/>
          <w:bCs/>
          <w:sz w:val="24"/>
          <w:szCs w:val="24"/>
        </w:rPr>
        <w:t>2</w:t>
      </w:r>
    </w:p>
    <w:p w14:paraId="22B3F353" w14:textId="135497CB" w:rsidR="00225FA5" w:rsidRDefault="00225FA5" w:rsidP="00011052">
      <w:pPr>
        <w:rPr>
          <w:rFonts w:ascii="Verdana" w:hAnsi="Verdana"/>
          <w:b/>
          <w:bCs/>
          <w:sz w:val="24"/>
          <w:szCs w:val="24"/>
        </w:rPr>
      </w:pPr>
      <w:r>
        <w:rPr>
          <w:rFonts w:ascii="Verdana" w:hAnsi="Verdana"/>
          <w:b/>
          <w:bCs/>
          <w:sz w:val="24"/>
          <w:szCs w:val="24"/>
        </w:rPr>
        <w:t>__________________________________________</w:t>
      </w:r>
      <w:r w:rsidR="006B66FB">
        <w:rPr>
          <w:rFonts w:ascii="Verdana" w:hAnsi="Verdana"/>
          <w:b/>
          <w:bCs/>
          <w:sz w:val="24"/>
          <w:szCs w:val="24"/>
        </w:rPr>
        <w:t>__</w:t>
      </w:r>
      <w:r>
        <w:rPr>
          <w:rFonts w:ascii="Verdana" w:hAnsi="Verdana"/>
          <w:b/>
          <w:bCs/>
          <w:sz w:val="24"/>
          <w:szCs w:val="24"/>
        </w:rPr>
        <w:t>_________</w:t>
      </w:r>
    </w:p>
    <w:p w14:paraId="0F7FAA56" w14:textId="77777777" w:rsidR="00563847" w:rsidRDefault="00563847" w:rsidP="00563847">
      <w:pPr>
        <w:pStyle w:val="Geenafstand"/>
        <w:jc w:val="center"/>
        <w:rPr>
          <w:sz w:val="24"/>
          <w:szCs w:val="24"/>
        </w:rPr>
      </w:pPr>
    </w:p>
    <w:p w14:paraId="2FB64E87" w14:textId="55A252B6" w:rsidR="00563847" w:rsidRPr="00F83FC2" w:rsidRDefault="00D0540E" w:rsidP="00563847">
      <w:pPr>
        <w:pStyle w:val="Geenafstand"/>
        <w:jc w:val="center"/>
        <w:rPr>
          <w:b/>
          <w:bCs/>
          <w:color w:val="0070C0"/>
          <w:sz w:val="36"/>
          <w:szCs w:val="36"/>
        </w:rPr>
      </w:pPr>
      <w:r>
        <w:rPr>
          <w:b/>
          <w:bCs/>
          <w:color w:val="0070C0"/>
          <w:sz w:val="36"/>
          <w:szCs w:val="36"/>
        </w:rPr>
        <w:t>Kerst</w:t>
      </w:r>
      <w:r w:rsidR="00563847" w:rsidRPr="00F83FC2">
        <w:rPr>
          <w:b/>
          <w:bCs/>
          <w:color w:val="0070C0"/>
          <w:sz w:val="36"/>
          <w:szCs w:val="36"/>
        </w:rPr>
        <w:t xml:space="preserve">groet </w:t>
      </w:r>
      <w:r w:rsidR="006C7F08">
        <w:rPr>
          <w:b/>
          <w:bCs/>
          <w:color w:val="0070C0"/>
          <w:sz w:val="36"/>
          <w:szCs w:val="36"/>
        </w:rPr>
        <w:t>202</w:t>
      </w:r>
      <w:r w:rsidR="007A47E1">
        <w:rPr>
          <w:b/>
          <w:bCs/>
          <w:color w:val="0070C0"/>
          <w:sz w:val="36"/>
          <w:szCs w:val="36"/>
        </w:rPr>
        <w:t>2</w:t>
      </w:r>
    </w:p>
    <w:p w14:paraId="7FE4378E" w14:textId="71342C9B" w:rsidR="007A47E1" w:rsidRDefault="007A47E1" w:rsidP="00563847">
      <w:pPr>
        <w:pStyle w:val="Geenafstand"/>
        <w:jc w:val="center"/>
        <w:rPr>
          <w:sz w:val="24"/>
          <w:szCs w:val="24"/>
        </w:rPr>
      </w:pPr>
    </w:p>
    <w:p w14:paraId="461AB1DB" w14:textId="77777777" w:rsidR="007A47E1" w:rsidRPr="005A6ADD" w:rsidRDefault="007A47E1" w:rsidP="007A47E1">
      <w:pPr>
        <w:rPr>
          <w:rFonts w:asciiTheme="minorHAnsi" w:hAnsiTheme="minorHAnsi" w:cstheme="minorBidi"/>
          <w:sz w:val="24"/>
          <w:szCs w:val="24"/>
        </w:rPr>
      </w:pPr>
      <w:r w:rsidRPr="005A6ADD">
        <w:rPr>
          <w:sz w:val="24"/>
          <w:szCs w:val="24"/>
        </w:rPr>
        <w:t>Stelt u zich voor dat u op 24 of 25 december een preek beluistert die als volgt begint:</w:t>
      </w:r>
    </w:p>
    <w:p w14:paraId="0925E9A4" w14:textId="77777777" w:rsidR="007A47E1" w:rsidRPr="005A6ADD" w:rsidRDefault="007A47E1" w:rsidP="007A47E1">
      <w:pPr>
        <w:ind w:left="708"/>
        <w:rPr>
          <w:sz w:val="24"/>
          <w:szCs w:val="24"/>
        </w:rPr>
      </w:pPr>
      <w:r w:rsidRPr="005A6ADD">
        <w:rPr>
          <w:sz w:val="24"/>
          <w:szCs w:val="24"/>
        </w:rPr>
        <w:t>Vandaag vieren we Kerstmis, de geboorte van Jezus Christus. Dit is een bijzondere gelegenheid waarbij we stilstaan bij het wonder van de incarnatie, waarbij God zichzelf heeft geopenbaard in de vorm van een menselijk kind.</w:t>
      </w:r>
    </w:p>
    <w:p w14:paraId="0E80EC35" w14:textId="77777777" w:rsidR="007A47E1" w:rsidRPr="005A6ADD" w:rsidRDefault="007A47E1" w:rsidP="007A47E1">
      <w:pPr>
        <w:ind w:left="708"/>
        <w:rPr>
          <w:sz w:val="24"/>
          <w:szCs w:val="24"/>
        </w:rPr>
      </w:pPr>
      <w:r w:rsidRPr="005A6ADD">
        <w:rPr>
          <w:sz w:val="24"/>
          <w:szCs w:val="24"/>
        </w:rPr>
        <w:t>Kerstmis is een tijd om te vieren en te delen. Het is een tijd om te delen met onze familie en vrienden en om te laten zien hoeveel we om hen geven. Maar Kerstmis is ook een tijd om te delen met degenen die minder hebben. Laten we ons realiseren dat er veel mensen zijn in de wereld die het moeilijk hebben, en laten we ons best doen om hen te helpen waar we kunnen.</w:t>
      </w:r>
    </w:p>
    <w:p w14:paraId="02F26681" w14:textId="37ED6428" w:rsidR="007A47E1" w:rsidRPr="005A6ADD" w:rsidRDefault="007A47E1" w:rsidP="007A47E1">
      <w:pPr>
        <w:rPr>
          <w:sz w:val="24"/>
          <w:szCs w:val="24"/>
        </w:rPr>
      </w:pPr>
      <w:r w:rsidRPr="005A6ADD">
        <w:rPr>
          <w:sz w:val="24"/>
          <w:szCs w:val="24"/>
        </w:rPr>
        <w:t xml:space="preserve">Ik zou me er persoonlijk wel in thuis kunnen voelen. Het verrassende eraan is dat de preek is gemaakt door een op kunstmatige intelligentie gebaseerd programma, </w:t>
      </w:r>
      <w:proofErr w:type="spellStart"/>
      <w:r w:rsidRPr="005A6ADD">
        <w:rPr>
          <w:sz w:val="24"/>
          <w:szCs w:val="24"/>
        </w:rPr>
        <w:t>ChatGPT</w:t>
      </w:r>
      <w:proofErr w:type="spellEnd"/>
      <w:r w:rsidRPr="005A6ADD">
        <w:rPr>
          <w:sz w:val="24"/>
          <w:szCs w:val="24"/>
        </w:rPr>
        <w:t>, dat de laatste weken furore maakte. Het programma kan allerlei teksten produceren op basis van vragen of trefwoorden. En dit krijg je als je om een kerstpreek vraagt – deze tekst (en nog wat meer) werd in de Facebook groep Predikanten &amp; Pastores gedeeld door de kerk-en-sociale-media-man Eric van den Berg.</w:t>
      </w:r>
    </w:p>
    <w:p w14:paraId="2928355D" w14:textId="0693FAAB" w:rsidR="005A6ADD" w:rsidRDefault="005A6ADD" w:rsidP="007A47E1"/>
    <w:tbl>
      <w:tblPr>
        <w:tblStyle w:val="Tabelraster"/>
        <w:tblW w:w="978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5A6ADD" w14:paraId="497C6148" w14:textId="77777777" w:rsidTr="005A6ADD">
        <w:tc>
          <w:tcPr>
            <w:tcW w:w="4962" w:type="dxa"/>
          </w:tcPr>
          <w:p w14:paraId="344FB7B2" w14:textId="07A4BFAE" w:rsidR="005A6ADD" w:rsidRDefault="005A6ADD" w:rsidP="007A47E1">
            <w:r>
              <w:rPr>
                <w:noProof/>
              </w:rPr>
              <w:drawing>
                <wp:inline distT="0" distB="0" distL="0" distR="0" wp14:anchorId="565A1934" wp14:editId="4C8C6281">
                  <wp:extent cx="2989142" cy="2427551"/>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4487" cy="2472498"/>
                          </a:xfrm>
                          <a:prstGeom prst="rect">
                            <a:avLst/>
                          </a:prstGeom>
                          <a:noFill/>
                        </pic:spPr>
                      </pic:pic>
                    </a:graphicData>
                  </a:graphic>
                </wp:inline>
              </w:drawing>
            </w:r>
          </w:p>
        </w:tc>
        <w:tc>
          <w:tcPr>
            <w:tcW w:w="4819" w:type="dxa"/>
          </w:tcPr>
          <w:p w14:paraId="0C443496" w14:textId="77777777" w:rsidR="005A6ADD" w:rsidRDefault="005A6ADD" w:rsidP="007A47E1">
            <w:r>
              <w:tab/>
            </w:r>
          </w:p>
          <w:p w14:paraId="7146F044" w14:textId="45FA837C" w:rsidR="005A6ADD" w:rsidRPr="005A6ADD" w:rsidRDefault="005A6ADD" w:rsidP="007A47E1">
            <w:pPr>
              <w:rPr>
                <w:sz w:val="24"/>
                <w:szCs w:val="24"/>
              </w:rPr>
            </w:pPr>
            <w:r w:rsidRPr="005A6ADD">
              <w:rPr>
                <w:sz w:val="24"/>
                <w:szCs w:val="24"/>
              </w:rPr>
              <w:t xml:space="preserve">Omdat ik me bovenstaande best kan voorstellen als een kerstpreek en ook weet dat hij door een algoritme gemaakt is, houdt deze tekst ook een spiegel voor. Dit soort schrijfprogramma’s kunnen namelijk vooral verder bouwen op dat wat ze aangereikt krijgen. Waarop ze getraind zijn, zeg maar. En dus hebben ze een soort “conservatieve” instelling, eentje die gericht is op dat wat al eerder was. </w:t>
            </w:r>
            <w:r w:rsidR="00992FD3">
              <w:rPr>
                <w:sz w:val="24"/>
                <w:szCs w:val="24"/>
              </w:rPr>
              <w:t>Hoe zit dat eigenlijk bij hoe kerken zelf verkondigen?</w:t>
            </w:r>
          </w:p>
        </w:tc>
      </w:tr>
    </w:tbl>
    <w:p w14:paraId="76042957" w14:textId="77777777" w:rsidR="005A6ADD" w:rsidRDefault="005A6ADD" w:rsidP="007A47E1"/>
    <w:p w14:paraId="28530DA6" w14:textId="0EFD78CC" w:rsidR="007A47E1" w:rsidRDefault="005A6ADD" w:rsidP="007A47E1">
      <w:pPr>
        <w:rPr>
          <w:sz w:val="24"/>
          <w:szCs w:val="24"/>
        </w:rPr>
      </w:pPr>
      <w:r w:rsidRPr="005A6ADD">
        <w:rPr>
          <w:sz w:val="24"/>
          <w:szCs w:val="24"/>
        </w:rPr>
        <w:t>Nu is dat voor kerk en theologie misschien heel aantrekkelijk – kerk en traditie hebben wat met elkaar, zeker rond kerstmis. En bevestiging van dat wat is en wat goed is, heeft ook een functie, het kan troostend en bemoedigend zijn.</w:t>
      </w:r>
      <w:r>
        <w:rPr>
          <w:sz w:val="24"/>
          <w:szCs w:val="24"/>
        </w:rPr>
        <w:t xml:space="preserve"> </w:t>
      </w:r>
      <w:r w:rsidR="007A47E1" w:rsidRPr="005A6ADD">
        <w:rPr>
          <w:sz w:val="24"/>
          <w:szCs w:val="24"/>
        </w:rPr>
        <w:t>Maar voor vernieuwende, creatieve verkondiging die aansluit bij vandaag in plaats van bij gisteren, stelt het wel vragen. Wat zegt het over mij dat ik me zo’n preek best kan voorstellen? En ook: kan het ook anders? Wat is w</w:t>
      </w:r>
      <w:r w:rsidR="003C73AF">
        <w:rPr>
          <w:sz w:val="24"/>
          <w:szCs w:val="24"/>
        </w:rPr>
        <w:t>é</w:t>
      </w:r>
      <w:r w:rsidR="007A47E1" w:rsidRPr="005A6ADD">
        <w:rPr>
          <w:sz w:val="24"/>
          <w:szCs w:val="24"/>
        </w:rPr>
        <w:t>l vernieuwende verkondiging?</w:t>
      </w:r>
    </w:p>
    <w:p w14:paraId="665D364F" w14:textId="77777777" w:rsidR="005A6ADD" w:rsidRPr="005A6ADD" w:rsidRDefault="005A6ADD" w:rsidP="007A47E1">
      <w:pPr>
        <w:rPr>
          <w:sz w:val="24"/>
          <w:szCs w:val="24"/>
        </w:rPr>
      </w:pPr>
    </w:p>
    <w:p w14:paraId="11F868B4" w14:textId="2C4A72B2" w:rsidR="0084061A" w:rsidRDefault="007A47E1" w:rsidP="007A47E1">
      <w:pPr>
        <w:rPr>
          <w:sz w:val="24"/>
          <w:szCs w:val="24"/>
        </w:rPr>
      </w:pPr>
      <w:r w:rsidRPr="005A6ADD">
        <w:rPr>
          <w:sz w:val="24"/>
          <w:szCs w:val="24"/>
        </w:rPr>
        <w:t xml:space="preserve">Ik zou me het volgende kunnen voorstellen. Het aardige aan de teksten van </w:t>
      </w:r>
      <w:proofErr w:type="spellStart"/>
      <w:r w:rsidRPr="005A6ADD">
        <w:rPr>
          <w:sz w:val="24"/>
          <w:szCs w:val="24"/>
        </w:rPr>
        <w:t>ChatGPT</w:t>
      </w:r>
      <w:proofErr w:type="spellEnd"/>
      <w:r w:rsidRPr="005A6ADD">
        <w:rPr>
          <w:sz w:val="24"/>
          <w:szCs w:val="24"/>
        </w:rPr>
        <w:t xml:space="preserve"> is dat ze meestal heel algemeen zijn. Theologisch is op de bovenstaande kerstpreek niets aan te merken. Ja, er is met kerstmis sprake van menswording, ja, de kerk viert een wonder, en ja, God raakt zo geopenbaard in een menselijk kind. In deze algemeenheid zit ook iets verraderlijks. Als je aan het begin van het Evangelie van Johannes denkt, bijvoorbeeld, de traditionele evangelielezing voor eerste Kerstdag, zou je dan uitkomen bij de gedachte dat het goddelijke woord mens wordt. Dat klopt, dat staat er ook. De logos (“woord”) wordt </w:t>
      </w:r>
      <w:proofErr w:type="spellStart"/>
      <w:r w:rsidRPr="005A6ADD">
        <w:rPr>
          <w:sz w:val="24"/>
          <w:szCs w:val="24"/>
        </w:rPr>
        <w:t>sarx</w:t>
      </w:r>
      <w:proofErr w:type="spellEnd"/>
      <w:r w:rsidRPr="005A6ADD">
        <w:rPr>
          <w:sz w:val="24"/>
          <w:szCs w:val="24"/>
        </w:rPr>
        <w:t xml:space="preserve"> (“vlees”, “mens”). </w:t>
      </w:r>
    </w:p>
    <w:p w14:paraId="74CC8FE7" w14:textId="77777777" w:rsidR="0084061A" w:rsidRDefault="007A47E1" w:rsidP="007A47E1">
      <w:pPr>
        <w:rPr>
          <w:sz w:val="24"/>
          <w:szCs w:val="24"/>
        </w:rPr>
      </w:pPr>
      <w:r w:rsidRPr="005A6ADD">
        <w:rPr>
          <w:sz w:val="24"/>
          <w:szCs w:val="24"/>
        </w:rPr>
        <w:t xml:space="preserve">Wat je niet hoort in zo’n weergave is bijvoorbeeld dat de “logos” gehoord kan worden als iets heel algemeens. Iedere zichzelf respecterende, een beetje populair-filosofisch denkende inwoner van het Romeinse Rijk, wist dat de wereld “logisch”, volgens een goddelijke “logos”, geordend was. Waar het spannend wordt, is bij de vraag waar die logos dan te vinden is en wie de inhoud ervan bepaalt. Er zijn bijvoorbeeld teksten waarin de Grieks-Romeinse oppergod Jupiter/Zeus met de logos gelijkgesteld wordt – de wereldorde is dan die van de Grieks-Romeinse wereld, met name die van het Imperium Romanum. </w:t>
      </w:r>
    </w:p>
    <w:p w14:paraId="77156E9C" w14:textId="77777777" w:rsidR="0084061A" w:rsidRDefault="0084061A" w:rsidP="007A47E1">
      <w:pPr>
        <w:rPr>
          <w:sz w:val="24"/>
          <w:szCs w:val="24"/>
        </w:rPr>
      </w:pPr>
    </w:p>
    <w:p w14:paraId="153F6849" w14:textId="644CB1EC" w:rsidR="007A47E1" w:rsidRPr="005A6ADD" w:rsidRDefault="007A47E1" w:rsidP="007A47E1">
      <w:pPr>
        <w:rPr>
          <w:sz w:val="24"/>
          <w:szCs w:val="24"/>
        </w:rPr>
      </w:pPr>
      <w:r w:rsidRPr="005A6ADD">
        <w:rPr>
          <w:sz w:val="24"/>
          <w:szCs w:val="24"/>
        </w:rPr>
        <w:t xml:space="preserve">In het Evangelie volgens Johannes gaat het net anders. Daar wordt de logos “vlees” in Jezus van Nazareth, lid van het volk Israël, levend in een uithoek van datzelfde Romeinse Rijk. En wie vertrouwd is met de Schriften van Israël, </w:t>
      </w:r>
      <w:r w:rsidRPr="00E52F08">
        <w:rPr>
          <w:sz w:val="24"/>
          <w:szCs w:val="24"/>
        </w:rPr>
        <w:t xml:space="preserve">zal </w:t>
      </w:r>
      <w:r w:rsidR="00992FD3" w:rsidRPr="00E52F08">
        <w:rPr>
          <w:sz w:val="24"/>
          <w:szCs w:val="24"/>
        </w:rPr>
        <w:t xml:space="preserve">in </w:t>
      </w:r>
      <w:r w:rsidRPr="00E52F08">
        <w:rPr>
          <w:sz w:val="24"/>
          <w:szCs w:val="24"/>
        </w:rPr>
        <w:t xml:space="preserve">Johannes 1.1 ook de echo van het scheppingsverhaal uit Genesis 1 gehoord hebben. De “logos”, een heel algemeen begrip dat voor iedereen toegankelijk is, krijgt hier zo een heel specifieke invulling. En het lijkt er dan ook verdacht veel op dat met </w:t>
      </w:r>
      <w:r w:rsidR="00992FD3" w:rsidRPr="00E52F08">
        <w:rPr>
          <w:sz w:val="24"/>
          <w:szCs w:val="24"/>
        </w:rPr>
        <w:t>”</w:t>
      </w:r>
      <w:r w:rsidRPr="00E52F08">
        <w:rPr>
          <w:sz w:val="24"/>
          <w:szCs w:val="24"/>
        </w:rPr>
        <w:t xml:space="preserve">de logos die </w:t>
      </w:r>
      <w:proofErr w:type="spellStart"/>
      <w:r w:rsidRPr="00E52F08">
        <w:rPr>
          <w:sz w:val="24"/>
          <w:szCs w:val="24"/>
        </w:rPr>
        <w:t>sarx</w:t>
      </w:r>
      <w:proofErr w:type="spellEnd"/>
      <w:r w:rsidRPr="00E52F08">
        <w:rPr>
          <w:sz w:val="24"/>
          <w:szCs w:val="24"/>
        </w:rPr>
        <w:t xml:space="preserve"> wordt in </w:t>
      </w:r>
      <w:r w:rsidR="00992FD3" w:rsidRPr="00E52F08">
        <w:rPr>
          <w:sz w:val="24"/>
          <w:szCs w:val="24"/>
        </w:rPr>
        <w:t xml:space="preserve">Jezus”  </w:t>
      </w:r>
      <w:r w:rsidRPr="00E52F08">
        <w:rPr>
          <w:sz w:val="24"/>
          <w:szCs w:val="24"/>
        </w:rPr>
        <w:t xml:space="preserve">een nieuw soort wereldorde zich aandient. Wat die orde inhoudt, zal de rest van Jezus’ levensverhaal laten zien. In ieder geval schept de menswording die de kerk met Kerstmis viert, zo ruimte om verder te kijken dan hoe het altijd geweest is. Of anders gezegd, tegenover de conservatieve neiging van de </w:t>
      </w:r>
      <w:r w:rsidR="00992FD3" w:rsidRPr="00E52F08">
        <w:rPr>
          <w:sz w:val="24"/>
          <w:szCs w:val="24"/>
        </w:rPr>
        <w:t xml:space="preserve">computer gegenereerde </w:t>
      </w:r>
      <w:r w:rsidRPr="00E52F08">
        <w:rPr>
          <w:sz w:val="24"/>
          <w:szCs w:val="24"/>
        </w:rPr>
        <w:t xml:space="preserve">preek waarmee deze bijdrage </w:t>
      </w:r>
      <w:r w:rsidR="00992FD3" w:rsidRPr="00E52F08">
        <w:rPr>
          <w:sz w:val="24"/>
          <w:szCs w:val="24"/>
        </w:rPr>
        <w:t>begon</w:t>
      </w:r>
      <w:r w:rsidRPr="00E52F08">
        <w:rPr>
          <w:sz w:val="24"/>
          <w:szCs w:val="24"/>
        </w:rPr>
        <w:t>, houdt</w:t>
      </w:r>
      <w:r w:rsidRPr="005A6ADD">
        <w:rPr>
          <w:sz w:val="24"/>
          <w:szCs w:val="24"/>
        </w:rPr>
        <w:t xml:space="preserve"> het kerstfeest zelf de oproep in tot vernieuwing, tot het bevragen van het bestaande, en wel opdat de hele schepping leven in overvloed krijgt, want dat is in het Evangelie volgens Johannes het doel van Jezus’ menswording (vgl. Joh. 10:10).</w:t>
      </w:r>
    </w:p>
    <w:p w14:paraId="2529204C" w14:textId="77777777" w:rsidR="00FE092E" w:rsidRPr="005A6ADD" w:rsidRDefault="00FE092E" w:rsidP="007A47E1">
      <w:pPr>
        <w:rPr>
          <w:sz w:val="24"/>
          <w:szCs w:val="24"/>
        </w:rPr>
      </w:pPr>
    </w:p>
    <w:p w14:paraId="3C906DDE" w14:textId="7BDDDE79" w:rsidR="007A47E1" w:rsidRDefault="007A47E1" w:rsidP="007A47E1">
      <w:pPr>
        <w:rPr>
          <w:sz w:val="24"/>
          <w:szCs w:val="24"/>
        </w:rPr>
      </w:pPr>
      <w:r w:rsidRPr="005A6ADD">
        <w:rPr>
          <w:sz w:val="24"/>
          <w:szCs w:val="24"/>
        </w:rPr>
        <w:t>In die zin wenst de Raad van Kerken Amsterdam u een zalig kerstfeest, dat het vieren ervan steeds weer mag inspireren tot de zoektocht naar een wereld waarin Gods goede schepping, vol van goed leven voor allen, herkenbaar wordt.</w:t>
      </w:r>
    </w:p>
    <w:p w14:paraId="18F355CA" w14:textId="4A2EEEFD" w:rsidR="0084061A" w:rsidRDefault="0084061A" w:rsidP="007A47E1">
      <w:pPr>
        <w:rPr>
          <w:sz w:val="24"/>
          <w:szCs w:val="24"/>
        </w:rPr>
      </w:pPr>
    </w:p>
    <w:p w14:paraId="05933A21" w14:textId="16D0FB52" w:rsidR="0084061A" w:rsidRDefault="0084061A" w:rsidP="007A47E1">
      <w:pPr>
        <w:rPr>
          <w:sz w:val="20"/>
          <w:szCs w:val="20"/>
        </w:rPr>
      </w:pPr>
      <w:r w:rsidRPr="0084061A">
        <w:rPr>
          <w:sz w:val="20"/>
          <w:szCs w:val="20"/>
        </w:rPr>
        <w:t xml:space="preserve">Ben Smit, afgevaardigde naar de AV vanuit de Oud </w:t>
      </w:r>
      <w:r w:rsidR="006440FC" w:rsidRPr="0084061A">
        <w:rPr>
          <w:sz w:val="20"/>
          <w:szCs w:val="20"/>
        </w:rPr>
        <w:t>Katholieke</w:t>
      </w:r>
      <w:r w:rsidRPr="0084061A">
        <w:rPr>
          <w:sz w:val="20"/>
          <w:szCs w:val="20"/>
        </w:rPr>
        <w:t xml:space="preserve"> Kerk Amsterdam, </w:t>
      </w:r>
      <w:r w:rsidR="00E13839">
        <w:rPr>
          <w:sz w:val="20"/>
          <w:szCs w:val="20"/>
        </w:rPr>
        <w:t>schreef op verzoek van het DB deze Kerstgroet</w:t>
      </w:r>
      <w:r w:rsidRPr="0084061A">
        <w:rPr>
          <w:sz w:val="20"/>
          <w:szCs w:val="20"/>
        </w:rPr>
        <w:t>.</w:t>
      </w:r>
    </w:p>
    <w:p w14:paraId="76D0C1CC" w14:textId="3819C1BD" w:rsidR="0084061A" w:rsidRDefault="0084061A" w:rsidP="007A47E1">
      <w:pPr>
        <w:rPr>
          <w:sz w:val="20"/>
          <w:szCs w:val="20"/>
        </w:rPr>
      </w:pPr>
    </w:p>
    <w:p w14:paraId="4F2A350B" w14:textId="77777777" w:rsidR="009F4123" w:rsidRPr="006B66FB" w:rsidRDefault="009F4123" w:rsidP="007A47E1">
      <w:pPr>
        <w:rPr>
          <w:sz w:val="24"/>
          <w:szCs w:val="24"/>
        </w:rPr>
      </w:pPr>
    </w:p>
    <w:p w14:paraId="5A3F5353" w14:textId="4DD32405" w:rsidR="0084061A" w:rsidRPr="00A57767" w:rsidRDefault="0084061A" w:rsidP="00A57767">
      <w:pPr>
        <w:pStyle w:val="Kop2"/>
        <w:rPr>
          <w:b/>
          <w:bCs/>
        </w:rPr>
      </w:pPr>
      <w:r w:rsidRPr="00A57767">
        <w:rPr>
          <w:b/>
          <w:bCs/>
        </w:rPr>
        <w:t>Terugblik op het najaar</w:t>
      </w:r>
      <w:r w:rsidR="009F4123" w:rsidRPr="00A57767">
        <w:rPr>
          <w:b/>
          <w:bCs/>
        </w:rPr>
        <w:t xml:space="preserve"> 2022</w:t>
      </w:r>
    </w:p>
    <w:p w14:paraId="24C5C179" w14:textId="10B3D020" w:rsidR="006D5585" w:rsidRPr="006B66FB" w:rsidRDefault="0084061A" w:rsidP="004C26E1">
      <w:pPr>
        <w:pStyle w:val="Lijstalinea"/>
        <w:numPr>
          <w:ilvl w:val="0"/>
          <w:numId w:val="17"/>
        </w:numPr>
        <w:shd w:val="clear" w:color="auto" w:fill="FFFFFF"/>
        <w:rPr>
          <w:rFonts w:eastAsia="Times New Roman" w:cstheme="minorHAnsi"/>
          <w:color w:val="222222"/>
          <w:sz w:val="24"/>
          <w:szCs w:val="24"/>
          <w:lang w:eastAsia="nl-NL"/>
        </w:rPr>
      </w:pPr>
      <w:r w:rsidRPr="006B66FB">
        <w:rPr>
          <w:sz w:val="24"/>
          <w:szCs w:val="24"/>
        </w:rPr>
        <w:t xml:space="preserve">We kijken terug op een mooi </w:t>
      </w:r>
      <w:r w:rsidRPr="007B14B1">
        <w:rPr>
          <w:i/>
          <w:iCs/>
          <w:sz w:val="24"/>
          <w:szCs w:val="24"/>
        </w:rPr>
        <w:t>korenfestival</w:t>
      </w:r>
      <w:r w:rsidR="004C26E1" w:rsidRPr="007B14B1">
        <w:rPr>
          <w:i/>
          <w:iCs/>
          <w:sz w:val="24"/>
          <w:szCs w:val="24"/>
        </w:rPr>
        <w:t>,</w:t>
      </w:r>
      <w:r w:rsidR="004C26E1" w:rsidRPr="006B66FB">
        <w:rPr>
          <w:sz w:val="24"/>
          <w:szCs w:val="24"/>
        </w:rPr>
        <w:t xml:space="preserve"> 15 oktober in de Waalse Kerk. </w:t>
      </w:r>
      <w:r w:rsidR="004C26E1" w:rsidRPr="006B66FB">
        <w:rPr>
          <w:rFonts w:eastAsia="Times New Roman" w:cstheme="minorHAnsi"/>
          <w:color w:val="222222"/>
          <w:sz w:val="24"/>
          <w:szCs w:val="24"/>
          <w:lang w:eastAsia="nl-NL"/>
        </w:rPr>
        <w:t xml:space="preserve">Het korenfestival is een </w:t>
      </w:r>
      <w:r w:rsidR="003C73AF">
        <w:rPr>
          <w:rFonts w:eastAsia="Times New Roman" w:cstheme="minorHAnsi"/>
          <w:color w:val="222222"/>
          <w:sz w:val="24"/>
          <w:szCs w:val="24"/>
          <w:lang w:eastAsia="nl-NL"/>
        </w:rPr>
        <w:t>prachtige vorm</w:t>
      </w:r>
      <w:r w:rsidR="00A3536B">
        <w:rPr>
          <w:rFonts w:eastAsia="Times New Roman" w:cstheme="minorHAnsi"/>
          <w:color w:val="222222"/>
          <w:sz w:val="24"/>
          <w:szCs w:val="24"/>
          <w:lang w:eastAsia="nl-NL"/>
        </w:rPr>
        <w:t xml:space="preserve"> om</w:t>
      </w:r>
      <w:r w:rsidR="004C26E1" w:rsidRPr="006B66FB">
        <w:rPr>
          <w:rFonts w:eastAsia="Times New Roman" w:cstheme="minorHAnsi"/>
          <w:color w:val="222222"/>
          <w:sz w:val="24"/>
          <w:szCs w:val="24"/>
          <w:lang w:eastAsia="nl-NL"/>
        </w:rPr>
        <w:t xml:space="preserve"> mensen uit te nodigen kennis te maken met de RvKA en de diversiteit van de religieuze en muzikale tradities die zij herbergt.</w:t>
      </w:r>
      <w:r w:rsidR="004C26E1" w:rsidRPr="006B66FB">
        <w:rPr>
          <w:rFonts w:eastAsia="Times New Roman" w:cstheme="minorHAnsi"/>
          <w:color w:val="222222"/>
          <w:sz w:val="24"/>
          <w:szCs w:val="24"/>
          <w:lang w:eastAsia="nl-NL"/>
        </w:rPr>
        <w:t xml:space="preserve"> Vanwege de covid-pandemie werd in 2021 een ‘digitaal korenfestival’ gemaakt en op onze website gezet. Nu was er de vreugde en de gezelligheid om elkaar te ontmoeten, samen te lunchen en ook met z’n allen te zingen</w:t>
      </w:r>
      <w:r w:rsidR="006D5585" w:rsidRPr="006B66FB">
        <w:rPr>
          <w:rFonts w:eastAsia="Times New Roman" w:cstheme="minorHAnsi"/>
          <w:color w:val="222222"/>
          <w:sz w:val="24"/>
          <w:szCs w:val="24"/>
          <w:lang w:eastAsia="nl-NL"/>
        </w:rPr>
        <w:t xml:space="preserve">, onder de </w:t>
      </w:r>
      <w:r w:rsidR="006B66FB" w:rsidRPr="006B66FB">
        <w:rPr>
          <w:rFonts w:eastAsia="Times New Roman" w:cstheme="minorHAnsi"/>
          <w:color w:val="222222"/>
          <w:sz w:val="24"/>
          <w:szCs w:val="24"/>
          <w:lang w:eastAsia="nl-NL"/>
        </w:rPr>
        <w:t xml:space="preserve">inspirerende leiding van </w:t>
      </w:r>
      <w:proofErr w:type="spellStart"/>
      <w:r w:rsidR="006B66FB" w:rsidRPr="006B66FB">
        <w:rPr>
          <w:rFonts w:eastAsia="Times New Roman" w:cstheme="minorHAnsi"/>
          <w:color w:val="222222"/>
          <w:sz w:val="24"/>
          <w:szCs w:val="24"/>
          <w:lang w:eastAsia="nl-NL"/>
        </w:rPr>
        <w:t>Wilna</w:t>
      </w:r>
      <w:proofErr w:type="spellEnd"/>
      <w:r w:rsidR="006B66FB" w:rsidRPr="006B66FB">
        <w:rPr>
          <w:rFonts w:eastAsia="Times New Roman" w:cstheme="minorHAnsi"/>
          <w:color w:val="222222"/>
          <w:sz w:val="24"/>
          <w:szCs w:val="24"/>
          <w:lang w:eastAsia="nl-NL"/>
        </w:rPr>
        <w:t xml:space="preserve"> </w:t>
      </w:r>
      <w:proofErr w:type="spellStart"/>
      <w:r w:rsidR="006B66FB" w:rsidRPr="006B66FB">
        <w:rPr>
          <w:rFonts w:eastAsia="Times New Roman" w:cstheme="minorHAnsi"/>
          <w:color w:val="222222"/>
          <w:sz w:val="24"/>
          <w:szCs w:val="24"/>
          <w:lang w:eastAsia="nl-NL"/>
        </w:rPr>
        <w:t>Wierenga</w:t>
      </w:r>
      <w:proofErr w:type="spellEnd"/>
      <w:r w:rsidR="006B66FB" w:rsidRPr="006B66FB">
        <w:rPr>
          <w:rFonts w:eastAsia="Times New Roman" w:cstheme="minorHAnsi"/>
          <w:color w:val="222222"/>
          <w:sz w:val="24"/>
          <w:szCs w:val="24"/>
          <w:lang w:eastAsia="nl-NL"/>
        </w:rPr>
        <w:t xml:space="preserve">. </w:t>
      </w:r>
    </w:p>
    <w:p w14:paraId="4776498E" w14:textId="77777777" w:rsidR="007B14B1" w:rsidRPr="006B66FB" w:rsidRDefault="007B14B1" w:rsidP="006B66FB">
      <w:pPr>
        <w:pStyle w:val="Geenafstand"/>
        <w:rPr>
          <w:sz w:val="24"/>
          <w:szCs w:val="24"/>
          <w:lang w:eastAsia="nl-NL"/>
        </w:rPr>
      </w:pP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gridCol w:w="5038"/>
      </w:tblGrid>
      <w:tr w:rsidR="007B14B1" w14:paraId="79D32FC1" w14:textId="77777777" w:rsidTr="007B14B1">
        <w:tc>
          <w:tcPr>
            <w:tcW w:w="4029" w:type="dxa"/>
          </w:tcPr>
          <w:p w14:paraId="11DB4217" w14:textId="766B8253" w:rsidR="007B14B1" w:rsidRDefault="007B14B1" w:rsidP="007B14B1">
            <w:pPr>
              <w:pStyle w:val="Geenafstand"/>
              <w:rPr>
                <w:sz w:val="24"/>
                <w:szCs w:val="24"/>
                <w:lang w:eastAsia="nl-NL"/>
              </w:rPr>
            </w:pPr>
            <w:r w:rsidRPr="006B66FB">
              <w:rPr>
                <w:noProof/>
                <w:sz w:val="24"/>
                <w:szCs w:val="24"/>
              </w:rPr>
              <w:lastRenderedPageBreak/>
              <w:drawing>
                <wp:inline distT="0" distB="0" distL="0" distR="0" wp14:anchorId="15739215" wp14:editId="71667F4C">
                  <wp:extent cx="2348179" cy="1713954"/>
                  <wp:effectExtent l="0" t="0" r="0" b="635"/>
                  <wp:docPr id="8" name="Afbeelding 8" descr="Afbeelding met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mense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950" cy="1803565"/>
                          </a:xfrm>
                          <a:prstGeom prst="rect">
                            <a:avLst/>
                          </a:prstGeom>
                          <a:noFill/>
                          <a:ln>
                            <a:noFill/>
                          </a:ln>
                        </pic:spPr>
                      </pic:pic>
                    </a:graphicData>
                  </a:graphic>
                </wp:inline>
              </w:drawing>
            </w:r>
          </w:p>
        </w:tc>
        <w:tc>
          <w:tcPr>
            <w:tcW w:w="5038" w:type="dxa"/>
          </w:tcPr>
          <w:p w14:paraId="23832946" w14:textId="210B6E84" w:rsidR="007B14B1" w:rsidRDefault="007B14B1" w:rsidP="007B14B1">
            <w:pPr>
              <w:pStyle w:val="Geenafstand"/>
              <w:rPr>
                <w:sz w:val="24"/>
                <w:szCs w:val="24"/>
                <w:lang w:eastAsia="nl-NL"/>
              </w:rPr>
            </w:pPr>
            <w:r w:rsidRPr="006B66FB">
              <w:rPr>
                <w:rFonts w:eastAsia="Times New Roman" w:cstheme="minorHAnsi"/>
                <w:color w:val="222222"/>
                <w:sz w:val="24"/>
                <w:szCs w:val="24"/>
                <w:lang w:eastAsia="nl-NL"/>
              </w:rPr>
              <w:t xml:space="preserve">Er was veel publiek en een prachtige diversiteit aan koren (kamerkoor </w:t>
            </w:r>
            <w:proofErr w:type="spellStart"/>
            <w:r w:rsidRPr="006B66FB">
              <w:rPr>
                <w:rFonts w:eastAsia="Times New Roman" w:cstheme="minorHAnsi"/>
                <w:color w:val="222222"/>
                <w:sz w:val="24"/>
                <w:szCs w:val="24"/>
                <w:lang w:eastAsia="nl-NL"/>
              </w:rPr>
              <w:t>Oktoich</w:t>
            </w:r>
            <w:proofErr w:type="spellEnd"/>
            <w:r w:rsidRPr="006B66FB">
              <w:rPr>
                <w:rFonts w:eastAsia="Times New Roman" w:cstheme="minorHAnsi"/>
                <w:color w:val="222222"/>
                <w:sz w:val="24"/>
                <w:szCs w:val="24"/>
                <w:lang w:eastAsia="nl-NL"/>
              </w:rPr>
              <w:t xml:space="preserve"> van de Orthodoxe Kerk, de zanggroep van de Keizersgrachtkerk (PKA), één van de koren van de Koptische kerk</w:t>
            </w:r>
            <w:r>
              <w:rPr>
                <w:rFonts w:eastAsia="Times New Roman" w:cstheme="minorHAnsi"/>
                <w:color w:val="222222"/>
                <w:sz w:val="24"/>
                <w:szCs w:val="24"/>
                <w:lang w:eastAsia="nl-NL"/>
              </w:rPr>
              <w:t xml:space="preserve"> en</w:t>
            </w:r>
            <w:r w:rsidRPr="006B66FB">
              <w:rPr>
                <w:rFonts w:eastAsia="Times New Roman" w:cstheme="minorHAnsi"/>
                <w:color w:val="222222"/>
                <w:sz w:val="24"/>
                <w:szCs w:val="24"/>
                <w:lang w:eastAsia="nl-NL"/>
              </w:rPr>
              <w:t xml:space="preserve"> de kleine cantorij van de Oud Katholieke Kerk, een koor van de Evangelische Broedergemeente; het </w:t>
            </w:r>
            <w:proofErr w:type="spellStart"/>
            <w:r w:rsidRPr="006B66FB">
              <w:rPr>
                <w:rFonts w:eastAsia="Times New Roman" w:cstheme="minorHAnsi"/>
                <w:color w:val="222222"/>
                <w:sz w:val="24"/>
                <w:szCs w:val="24"/>
                <w:lang w:eastAsia="nl-NL"/>
              </w:rPr>
              <w:t>Choir</w:t>
            </w:r>
            <w:proofErr w:type="spellEnd"/>
            <w:r w:rsidRPr="006B66FB">
              <w:rPr>
                <w:rFonts w:eastAsia="Times New Roman" w:cstheme="minorHAnsi"/>
                <w:color w:val="222222"/>
                <w:sz w:val="24"/>
                <w:szCs w:val="24"/>
                <w:lang w:eastAsia="nl-NL"/>
              </w:rPr>
              <w:t xml:space="preserve"> of </w:t>
            </w:r>
            <w:proofErr w:type="spellStart"/>
            <w:r w:rsidRPr="006B66FB">
              <w:rPr>
                <w:rFonts w:eastAsia="Times New Roman" w:cstheme="minorHAnsi"/>
                <w:color w:val="222222"/>
                <w:sz w:val="24"/>
                <w:szCs w:val="24"/>
                <w:lang w:eastAsia="nl-NL"/>
              </w:rPr>
              <w:t>the</w:t>
            </w:r>
            <w:proofErr w:type="spellEnd"/>
            <w:r w:rsidRPr="006B66FB">
              <w:rPr>
                <w:rFonts w:eastAsia="Times New Roman" w:cstheme="minorHAnsi"/>
                <w:color w:val="222222"/>
                <w:sz w:val="24"/>
                <w:szCs w:val="24"/>
                <w:lang w:eastAsia="nl-NL"/>
              </w:rPr>
              <w:t xml:space="preserve"> English </w:t>
            </w:r>
            <w:proofErr w:type="spellStart"/>
            <w:r w:rsidRPr="006B66FB">
              <w:rPr>
                <w:rFonts w:eastAsia="Times New Roman" w:cstheme="minorHAnsi"/>
                <w:color w:val="222222"/>
                <w:sz w:val="24"/>
                <w:szCs w:val="24"/>
                <w:lang w:eastAsia="nl-NL"/>
              </w:rPr>
              <w:t>Reformed</w:t>
            </w:r>
            <w:proofErr w:type="spellEnd"/>
            <w:r w:rsidRPr="006B66FB">
              <w:rPr>
                <w:rFonts w:eastAsia="Times New Roman" w:cstheme="minorHAnsi"/>
                <w:color w:val="222222"/>
                <w:sz w:val="24"/>
                <w:szCs w:val="24"/>
                <w:lang w:eastAsia="nl-NL"/>
              </w:rPr>
              <w:t xml:space="preserve"> </w:t>
            </w:r>
            <w:proofErr w:type="spellStart"/>
            <w:r w:rsidRPr="006B66FB">
              <w:rPr>
                <w:rFonts w:eastAsia="Times New Roman" w:cstheme="minorHAnsi"/>
                <w:color w:val="222222"/>
                <w:sz w:val="24"/>
                <w:szCs w:val="24"/>
                <w:lang w:eastAsia="nl-NL"/>
              </w:rPr>
              <w:t>Church</w:t>
            </w:r>
            <w:proofErr w:type="spellEnd"/>
            <w:r w:rsidRPr="006B66FB">
              <w:rPr>
                <w:rFonts w:eastAsia="Times New Roman" w:cstheme="minorHAnsi"/>
                <w:color w:val="222222"/>
                <w:sz w:val="24"/>
                <w:szCs w:val="24"/>
                <w:lang w:eastAsia="nl-NL"/>
              </w:rPr>
              <w:t xml:space="preserve"> (geen lid van de RvKA, maar wél enthousiast over </w:t>
            </w:r>
            <w:r w:rsidR="00A57767">
              <w:rPr>
                <w:rFonts w:eastAsia="Times New Roman" w:cstheme="minorHAnsi"/>
                <w:color w:val="222222"/>
                <w:sz w:val="24"/>
                <w:szCs w:val="24"/>
                <w:lang w:eastAsia="nl-NL"/>
              </w:rPr>
              <w:t>ons korenfestival</w:t>
            </w:r>
            <w:r w:rsidRPr="006B66FB">
              <w:rPr>
                <w:rFonts w:eastAsia="Times New Roman" w:cstheme="minorHAnsi"/>
                <w:color w:val="222222"/>
                <w:sz w:val="24"/>
                <w:szCs w:val="24"/>
                <w:lang w:eastAsia="nl-NL"/>
              </w:rPr>
              <w:t>) sloot de middag af.</w:t>
            </w:r>
            <w:r w:rsidR="00A3536B">
              <w:rPr>
                <w:rFonts w:eastAsia="Times New Roman" w:cstheme="minorHAnsi"/>
                <w:color w:val="222222"/>
                <w:sz w:val="24"/>
                <w:szCs w:val="24"/>
                <w:lang w:eastAsia="nl-NL"/>
              </w:rPr>
              <w:t xml:space="preserve"> </w:t>
            </w:r>
          </w:p>
        </w:tc>
      </w:tr>
    </w:tbl>
    <w:p w14:paraId="53FB8430" w14:textId="77777777" w:rsidR="007B14B1" w:rsidRDefault="007B14B1" w:rsidP="007B14B1">
      <w:pPr>
        <w:pStyle w:val="Geenafstand"/>
        <w:rPr>
          <w:sz w:val="24"/>
          <w:szCs w:val="24"/>
          <w:lang w:eastAsia="nl-NL"/>
        </w:rPr>
      </w:pPr>
    </w:p>
    <w:p w14:paraId="1ED8F460" w14:textId="53F1562B" w:rsidR="004C26E1" w:rsidRPr="006B66FB" w:rsidRDefault="004C26E1" w:rsidP="004C26E1">
      <w:pPr>
        <w:pStyle w:val="Geenafstand"/>
        <w:numPr>
          <w:ilvl w:val="0"/>
          <w:numId w:val="15"/>
        </w:numPr>
        <w:rPr>
          <w:sz w:val="24"/>
          <w:szCs w:val="24"/>
          <w:lang w:eastAsia="nl-NL"/>
        </w:rPr>
      </w:pPr>
      <w:r w:rsidRPr="006B66FB">
        <w:rPr>
          <w:sz w:val="24"/>
          <w:szCs w:val="24"/>
          <w:lang w:eastAsia="nl-NL"/>
        </w:rPr>
        <w:t xml:space="preserve">De </w:t>
      </w:r>
      <w:r w:rsidR="00401566" w:rsidRPr="00401566">
        <w:rPr>
          <w:i/>
          <w:iCs/>
          <w:sz w:val="24"/>
          <w:szCs w:val="24"/>
          <w:lang w:eastAsia="nl-NL"/>
        </w:rPr>
        <w:t>T</w:t>
      </w:r>
      <w:r w:rsidRPr="00401566">
        <w:rPr>
          <w:i/>
          <w:iCs/>
          <w:sz w:val="24"/>
          <w:szCs w:val="24"/>
          <w:lang w:eastAsia="nl-NL"/>
        </w:rPr>
        <w:t>aakgroep Vluchtelingen van de RvKA</w:t>
      </w:r>
      <w:r w:rsidRPr="006B66FB">
        <w:rPr>
          <w:sz w:val="24"/>
          <w:szCs w:val="24"/>
          <w:lang w:eastAsia="nl-NL"/>
        </w:rPr>
        <w:t xml:space="preserve"> bracht een extra nieuwsbrief</w:t>
      </w:r>
      <w:r w:rsidR="007B14B1">
        <w:rPr>
          <w:sz w:val="24"/>
          <w:szCs w:val="24"/>
          <w:lang w:eastAsia="nl-NL"/>
        </w:rPr>
        <w:t xml:space="preserve"> </w:t>
      </w:r>
      <w:r w:rsidRPr="006B66FB">
        <w:rPr>
          <w:sz w:val="24"/>
          <w:szCs w:val="24"/>
          <w:lang w:eastAsia="nl-NL"/>
        </w:rPr>
        <w:t xml:space="preserve">uit op zaterdag 23-10, na een verzoek van INLIA om vrijwilligers op de been te brengen om te helpen bij een groep van 40 </w:t>
      </w:r>
      <w:proofErr w:type="spellStart"/>
      <w:r w:rsidRPr="006B66FB">
        <w:rPr>
          <w:sz w:val="24"/>
          <w:szCs w:val="24"/>
          <w:lang w:eastAsia="nl-NL"/>
        </w:rPr>
        <w:t>ama</w:t>
      </w:r>
      <w:r w:rsidR="006B66FB" w:rsidRPr="006B66FB">
        <w:rPr>
          <w:sz w:val="24"/>
          <w:szCs w:val="24"/>
          <w:lang w:eastAsia="nl-NL"/>
        </w:rPr>
        <w:t>’</w:t>
      </w:r>
      <w:r w:rsidRPr="006B66FB">
        <w:rPr>
          <w:sz w:val="24"/>
          <w:szCs w:val="24"/>
          <w:lang w:eastAsia="nl-NL"/>
        </w:rPr>
        <w:t>s</w:t>
      </w:r>
      <w:proofErr w:type="spellEnd"/>
      <w:r w:rsidR="006B66FB" w:rsidRPr="006B66FB">
        <w:rPr>
          <w:sz w:val="24"/>
          <w:szCs w:val="24"/>
          <w:lang w:eastAsia="nl-NL"/>
        </w:rPr>
        <w:t xml:space="preserve"> uit Ter Apel</w:t>
      </w:r>
      <w:r w:rsidRPr="006B66FB">
        <w:rPr>
          <w:sz w:val="24"/>
          <w:szCs w:val="24"/>
          <w:lang w:eastAsia="nl-NL"/>
        </w:rPr>
        <w:t xml:space="preserve"> (</w:t>
      </w:r>
      <w:r w:rsidR="006B66FB" w:rsidRPr="006B66FB">
        <w:rPr>
          <w:sz w:val="24"/>
          <w:szCs w:val="24"/>
          <w:lang w:eastAsia="nl-NL"/>
        </w:rPr>
        <w:t xml:space="preserve">alleenstaande </w:t>
      </w:r>
      <w:r w:rsidRPr="006B66FB">
        <w:rPr>
          <w:sz w:val="24"/>
          <w:szCs w:val="24"/>
          <w:lang w:eastAsia="nl-NL"/>
        </w:rPr>
        <w:t xml:space="preserve">minderjarige asielzoekers) die door INLIA op zondag 24-10 werd ondergebracht in Amsterdam-noord. Hoop voor Noord, de Amstelkerkgemeente en Serve </w:t>
      </w:r>
      <w:proofErr w:type="spellStart"/>
      <w:r w:rsidRPr="006B66FB">
        <w:rPr>
          <w:sz w:val="24"/>
          <w:szCs w:val="24"/>
          <w:lang w:eastAsia="nl-NL"/>
        </w:rPr>
        <w:t>the</w:t>
      </w:r>
      <w:proofErr w:type="spellEnd"/>
      <w:r w:rsidRPr="006B66FB">
        <w:rPr>
          <w:sz w:val="24"/>
          <w:szCs w:val="24"/>
          <w:lang w:eastAsia="nl-NL"/>
        </w:rPr>
        <w:t xml:space="preserve"> City konden inderdaad vrijwilligers op de been brengen; de Protestantse Diaconie kon een betaalde coördinator leveren. Na een week is de groep weer teruggebracht naar Groningen.</w:t>
      </w:r>
    </w:p>
    <w:p w14:paraId="0423CE83" w14:textId="77777777" w:rsidR="004C26E1" w:rsidRPr="006B66FB" w:rsidRDefault="004C26E1" w:rsidP="004C26E1">
      <w:pPr>
        <w:pStyle w:val="Geenafstand"/>
        <w:ind w:left="360"/>
        <w:rPr>
          <w:sz w:val="24"/>
          <w:szCs w:val="24"/>
          <w:lang w:eastAsia="nl-NL"/>
        </w:rPr>
      </w:pPr>
    </w:p>
    <w:p w14:paraId="6CB61D93" w14:textId="2A672D49" w:rsidR="004C26E1" w:rsidRPr="006B66FB" w:rsidRDefault="004C26E1" w:rsidP="004C26E1">
      <w:pPr>
        <w:pStyle w:val="Geenafstand"/>
        <w:numPr>
          <w:ilvl w:val="0"/>
          <w:numId w:val="15"/>
        </w:numPr>
        <w:rPr>
          <w:sz w:val="24"/>
          <w:szCs w:val="24"/>
          <w:lang w:eastAsia="nl-NL"/>
        </w:rPr>
      </w:pPr>
      <w:r w:rsidRPr="006B66FB">
        <w:rPr>
          <w:sz w:val="24"/>
          <w:szCs w:val="24"/>
          <w:lang w:eastAsia="nl-NL"/>
        </w:rPr>
        <w:t xml:space="preserve">Op zondag 6 november werden in de Mozes en </w:t>
      </w:r>
      <w:proofErr w:type="spellStart"/>
      <w:r w:rsidRPr="006B66FB">
        <w:rPr>
          <w:sz w:val="24"/>
          <w:szCs w:val="24"/>
          <w:lang w:eastAsia="nl-NL"/>
        </w:rPr>
        <w:t>Aäronkerk</w:t>
      </w:r>
      <w:proofErr w:type="spellEnd"/>
      <w:r w:rsidRPr="006B66FB">
        <w:rPr>
          <w:sz w:val="24"/>
          <w:szCs w:val="24"/>
          <w:lang w:eastAsia="nl-NL"/>
        </w:rPr>
        <w:t xml:space="preserve"> de </w:t>
      </w:r>
      <w:r w:rsidRPr="00401566">
        <w:rPr>
          <w:i/>
          <w:iCs/>
          <w:sz w:val="24"/>
          <w:szCs w:val="24"/>
          <w:lang w:eastAsia="nl-NL"/>
        </w:rPr>
        <w:t>vele vluchtelingen herdacht die het afgelopen jaar onderweg naar Europa zijn omgekomen</w:t>
      </w:r>
      <w:r w:rsidRPr="006B66FB">
        <w:rPr>
          <w:sz w:val="24"/>
          <w:szCs w:val="24"/>
          <w:lang w:eastAsia="nl-NL"/>
        </w:rPr>
        <w:t xml:space="preserve">. Het was de elfde editie van deze herdenking, die </w:t>
      </w:r>
      <w:r w:rsidR="00401566">
        <w:rPr>
          <w:sz w:val="24"/>
          <w:szCs w:val="24"/>
          <w:lang w:eastAsia="nl-NL"/>
        </w:rPr>
        <w:t>werd</w:t>
      </w:r>
      <w:r w:rsidRPr="006B66FB">
        <w:rPr>
          <w:sz w:val="24"/>
          <w:szCs w:val="24"/>
          <w:lang w:eastAsia="nl-NL"/>
        </w:rPr>
        <w:t xml:space="preserve"> georganiseerd door de Gemeenschap van </w:t>
      </w:r>
      <w:proofErr w:type="spellStart"/>
      <w:r w:rsidRPr="006B66FB">
        <w:rPr>
          <w:sz w:val="24"/>
          <w:szCs w:val="24"/>
          <w:lang w:eastAsia="nl-NL"/>
        </w:rPr>
        <w:t>Sant’Egidio</w:t>
      </w:r>
      <w:proofErr w:type="spellEnd"/>
      <w:r w:rsidRPr="006B66FB">
        <w:rPr>
          <w:sz w:val="24"/>
          <w:szCs w:val="24"/>
          <w:lang w:eastAsia="nl-NL"/>
        </w:rPr>
        <w:t xml:space="preserve">, samen met de </w:t>
      </w:r>
      <w:proofErr w:type="spellStart"/>
      <w:r w:rsidRPr="006B66FB">
        <w:rPr>
          <w:sz w:val="24"/>
          <w:szCs w:val="24"/>
          <w:lang w:eastAsia="nl-NL"/>
        </w:rPr>
        <w:t>Catholic</w:t>
      </w:r>
      <w:proofErr w:type="spellEnd"/>
      <w:r w:rsidRPr="006B66FB">
        <w:rPr>
          <w:sz w:val="24"/>
          <w:szCs w:val="24"/>
          <w:lang w:eastAsia="nl-NL"/>
        </w:rPr>
        <w:t xml:space="preserve"> </w:t>
      </w:r>
      <w:proofErr w:type="spellStart"/>
      <w:r w:rsidRPr="006B66FB">
        <w:rPr>
          <w:sz w:val="24"/>
          <w:szCs w:val="24"/>
          <w:lang w:eastAsia="nl-NL"/>
        </w:rPr>
        <w:t>Worker</w:t>
      </w:r>
      <w:proofErr w:type="spellEnd"/>
      <w:r w:rsidRPr="006B66FB">
        <w:rPr>
          <w:sz w:val="24"/>
          <w:szCs w:val="24"/>
          <w:lang w:eastAsia="nl-NL"/>
        </w:rPr>
        <w:t>, de Protestantse Diaconie en de Raad van Kerken Amsterdam.</w:t>
      </w:r>
    </w:p>
    <w:tbl>
      <w:tblPr>
        <w:tblStyle w:val="Tabelraster"/>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5637"/>
      </w:tblGrid>
      <w:tr w:rsidR="004C26E1" w:rsidRPr="006B66FB" w14:paraId="6276B3F0" w14:textId="77777777" w:rsidTr="00480042">
        <w:tc>
          <w:tcPr>
            <w:tcW w:w="2977" w:type="dxa"/>
          </w:tcPr>
          <w:p w14:paraId="21999421" w14:textId="77777777" w:rsidR="004C26E1" w:rsidRPr="006B66FB" w:rsidRDefault="004C26E1" w:rsidP="00480042">
            <w:pPr>
              <w:pStyle w:val="Geenafstand"/>
              <w:rPr>
                <w:sz w:val="24"/>
                <w:szCs w:val="24"/>
                <w:lang w:eastAsia="nl-NL"/>
              </w:rPr>
            </w:pPr>
            <w:r w:rsidRPr="006B66FB">
              <w:rPr>
                <w:noProof/>
                <w:sz w:val="24"/>
                <w:szCs w:val="24"/>
              </w:rPr>
              <w:drawing>
                <wp:inline distT="0" distB="0" distL="0" distR="0" wp14:anchorId="0772E489" wp14:editId="3E67221E">
                  <wp:extent cx="1865376" cy="1243584"/>
                  <wp:effectExtent l="0" t="0" r="1905" b="0"/>
                  <wp:docPr id="2" name="Afbeelding 2" descr="Afbeelding met gebouw, persoo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persoon, ste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259" cy="1250839"/>
                          </a:xfrm>
                          <a:prstGeom prst="rect">
                            <a:avLst/>
                          </a:prstGeom>
                          <a:noFill/>
                          <a:ln>
                            <a:noFill/>
                          </a:ln>
                        </pic:spPr>
                      </pic:pic>
                    </a:graphicData>
                  </a:graphic>
                </wp:inline>
              </w:drawing>
            </w:r>
          </w:p>
        </w:tc>
        <w:tc>
          <w:tcPr>
            <w:tcW w:w="5806" w:type="dxa"/>
          </w:tcPr>
          <w:p w14:paraId="1BD4760E" w14:textId="0A4629B4" w:rsidR="004C26E1" w:rsidRPr="006B66FB" w:rsidRDefault="004C26E1" w:rsidP="00480042">
            <w:pPr>
              <w:pStyle w:val="Geenafstand"/>
              <w:rPr>
                <w:sz w:val="24"/>
                <w:szCs w:val="24"/>
                <w:lang w:eastAsia="nl-NL"/>
              </w:rPr>
            </w:pPr>
            <w:r w:rsidRPr="006B66FB">
              <w:rPr>
                <w:sz w:val="24"/>
                <w:szCs w:val="24"/>
              </w:rPr>
              <w:t xml:space="preserve">In zijn overweging bij Jesaja 65 benadrukte theoloog </w:t>
            </w:r>
            <w:proofErr w:type="spellStart"/>
            <w:r w:rsidRPr="006B66FB">
              <w:rPr>
                <w:sz w:val="24"/>
                <w:szCs w:val="24"/>
              </w:rPr>
              <w:t>Rikko</w:t>
            </w:r>
            <w:proofErr w:type="spellEnd"/>
            <w:r w:rsidRPr="006B66FB">
              <w:rPr>
                <w:sz w:val="24"/>
                <w:szCs w:val="24"/>
              </w:rPr>
              <w:t xml:space="preserve"> Voorberg dat de duizenden omgekomen vluchtelingen geen natuurramp vormen, maar een effect van beleid</w:t>
            </w:r>
            <w:r w:rsidR="006B66FB" w:rsidRPr="006B66FB">
              <w:rPr>
                <w:sz w:val="24"/>
                <w:szCs w:val="24"/>
              </w:rPr>
              <w:t xml:space="preserve"> zijn</w:t>
            </w:r>
            <w:r w:rsidRPr="006B66FB">
              <w:rPr>
                <w:sz w:val="24"/>
                <w:szCs w:val="24"/>
              </w:rPr>
              <w:t xml:space="preserve">. </w:t>
            </w:r>
            <w:r w:rsidRPr="006B66FB">
              <w:rPr>
                <w:sz w:val="24"/>
                <w:szCs w:val="24"/>
                <w:lang w:eastAsia="nl-NL"/>
              </w:rPr>
              <w:t>De Schrift roept ons op om te blijven geloven in het visioen dat het anders, beter, menselijk kan!</w:t>
            </w:r>
          </w:p>
          <w:p w14:paraId="40C1B62D" w14:textId="77777777" w:rsidR="004C26E1" w:rsidRPr="006B66FB" w:rsidRDefault="004C26E1" w:rsidP="00480042">
            <w:pPr>
              <w:pStyle w:val="Geenafstand"/>
              <w:rPr>
                <w:sz w:val="24"/>
                <w:szCs w:val="24"/>
              </w:rPr>
            </w:pPr>
            <w:r w:rsidRPr="006B66FB">
              <w:rPr>
                <w:sz w:val="24"/>
                <w:szCs w:val="24"/>
                <w:lang w:eastAsia="nl-NL"/>
              </w:rPr>
              <w:t xml:space="preserve">Na zijn uitleg noemde Anna Verbeek de namen van de </w:t>
            </w:r>
          </w:p>
        </w:tc>
      </w:tr>
    </w:tbl>
    <w:p w14:paraId="7EE1E4FC" w14:textId="77777777" w:rsidR="004C26E1" w:rsidRPr="006B66FB" w:rsidRDefault="004C26E1" w:rsidP="004C26E1">
      <w:pPr>
        <w:pStyle w:val="Geenafstand"/>
        <w:ind w:left="360"/>
        <w:rPr>
          <w:sz w:val="24"/>
          <w:szCs w:val="24"/>
        </w:rPr>
      </w:pPr>
      <w:r w:rsidRPr="006B66FB">
        <w:rPr>
          <w:sz w:val="24"/>
          <w:szCs w:val="24"/>
          <w:lang w:eastAsia="nl-NL"/>
        </w:rPr>
        <w:t xml:space="preserve">vluchtelingen die het afgelopen jaar zijn omgekomen, op de Middellandse Zee, maar ook bij Calais en </w:t>
      </w:r>
      <w:r w:rsidRPr="006B66FB">
        <w:rPr>
          <w:sz w:val="24"/>
          <w:szCs w:val="24"/>
        </w:rPr>
        <w:t xml:space="preserve">aan de Europese landsgrenzen. Hun namen en verhalen klonken samen met de datum waarop ze stierven. Ds. Rosaliene Israël en pastoor Martina </w:t>
      </w:r>
      <w:proofErr w:type="spellStart"/>
      <w:r w:rsidRPr="006B66FB">
        <w:rPr>
          <w:sz w:val="24"/>
          <w:szCs w:val="24"/>
        </w:rPr>
        <w:t>Lieblich</w:t>
      </w:r>
      <w:proofErr w:type="spellEnd"/>
      <w:r w:rsidRPr="006B66FB">
        <w:rPr>
          <w:sz w:val="24"/>
          <w:szCs w:val="24"/>
        </w:rPr>
        <w:t xml:space="preserve"> waren onder de voorgangers die een gebed uitspraken. Zie: </w:t>
      </w:r>
      <w:hyperlink r:id="rId13" w:history="1">
        <w:r w:rsidRPr="006B66FB">
          <w:rPr>
            <w:rStyle w:val="Hyperlink"/>
            <w:sz w:val="24"/>
            <w:szCs w:val="24"/>
          </w:rPr>
          <w:t>https://www.santegidio.nl/vluchtelingen-herdacht-die-het-afgelopen-jaar-onderweg-naar-europa-zijn-omgekomen/</w:t>
        </w:r>
      </w:hyperlink>
      <w:r w:rsidRPr="006B66FB">
        <w:rPr>
          <w:sz w:val="24"/>
          <w:szCs w:val="24"/>
        </w:rPr>
        <w:t xml:space="preserve"> </w:t>
      </w:r>
    </w:p>
    <w:p w14:paraId="3B1A9FD8" w14:textId="409D361D" w:rsidR="004C26E1" w:rsidRDefault="004C26E1" w:rsidP="004C26E1">
      <w:pPr>
        <w:rPr>
          <w:sz w:val="24"/>
          <w:szCs w:val="24"/>
        </w:rPr>
      </w:pPr>
    </w:p>
    <w:p w14:paraId="2FE643A2" w14:textId="77777777" w:rsidR="00A12F16" w:rsidRPr="00A12F16" w:rsidRDefault="00A12F16" w:rsidP="00A12F16">
      <w:pPr>
        <w:pStyle w:val="Lijstalinea"/>
        <w:numPr>
          <w:ilvl w:val="0"/>
          <w:numId w:val="15"/>
        </w:numPr>
        <w:rPr>
          <w:rFonts w:cstheme="minorHAnsi"/>
          <w:sz w:val="32"/>
          <w:szCs w:val="32"/>
          <w:shd w:val="clear" w:color="auto" w:fill="FFFFFF"/>
        </w:rPr>
      </w:pPr>
      <w:r>
        <w:rPr>
          <w:rFonts w:cstheme="minorHAnsi"/>
          <w:sz w:val="24"/>
          <w:szCs w:val="24"/>
          <w:shd w:val="clear" w:color="auto" w:fill="FFFFFF"/>
        </w:rPr>
        <w:t xml:space="preserve">Op 4 december vierden we een oecumenische Nicolaasvesper in de Nicolaasbasiliek. </w:t>
      </w:r>
    </w:p>
    <w:p w14:paraId="76D5334B" w14:textId="22755653" w:rsidR="00A57767" w:rsidRPr="00A12F16" w:rsidRDefault="00A12F16" w:rsidP="00A12F16">
      <w:pPr>
        <w:pStyle w:val="Lijstalinea"/>
        <w:ind w:left="360"/>
        <w:rPr>
          <w:rFonts w:cstheme="minorHAnsi"/>
          <w:sz w:val="32"/>
          <w:szCs w:val="32"/>
          <w:shd w:val="clear" w:color="auto" w:fill="FFFFFF"/>
        </w:rPr>
      </w:pPr>
      <w:r w:rsidRPr="00A12F16">
        <w:rPr>
          <w:rFonts w:cstheme="minorHAnsi"/>
          <w:sz w:val="24"/>
          <w:szCs w:val="24"/>
          <w:shd w:val="clear" w:color="auto" w:fill="FFFFFF"/>
        </w:rPr>
        <w:t>Sint Nicolaas is méér dan de goede Sint. Als patroon van zeelieden en havensteden is hij al sinds de 13e eeuw de beschermheilige van Amsterdam. Voor ons als Raad van Kerken was dat aanleiding om jaarlijks rond zijn feestdag en aan het begin van de Adventstijd een vesper te organiseren, met medewerking vanuit verschillende lidkerken. Elk jaar zijn we daarvoor te gast bij één van de lidkerken – dit jaar dus bij de Nicolaasparochie</w:t>
      </w:r>
      <w:r>
        <w:rPr>
          <w:rFonts w:cstheme="minorHAnsi"/>
          <w:sz w:val="24"/>
          <w:szCs w:val="24"/>
          <w:shd w:val="clear" w:color="auto" w:fill="FFFFFF"/>
        </w:rPr>
        <w:t xml:space="preserve">, De  </w:t>
      </w:r>
      <w:proofErr w:type="spellStart"/>
      <w:r>
        <w:rPr>
          <w:rFonts w:cstheme="minorHAnsi"/>
          <w:sz w:val="24"/>
          <w:szCs w:val="24"/>
          <w:shd w:val="clear" w:color="auto" w:fill="FFFFFF"/>
        </w:rPr>
        <w:t>vrouwenschola</w:t>
      </w:r>
      <w:proofErr w:type="spellEnd"/>
      <w:r>
        <w:rPr>
          <w:rFonts w:cstheme="minorHAnsi"/>
          <w:sz w:val="24"/>
          <w:szCs w:val="24"/>
          <w:shd w:val="clear" w:color="auto" w:fill="FFFFFF"/>
        </w:rPr>
        <w:t xml:space="preserve"> zong een klassieke gregoriaanse Nicolaas Vesper, met een fascinerende levensbeschrijving van de heilige.  </w:t>
      </w:r>
      <w:r w:rsidR="00A3536B">
        <w:rPr>
          <w:rFonts w:cstheme="minorHAnsi"/>
          <w:sz w:val="24"/>
          <w:szCs w:val="24"/>
          <w:shd w:val="clear" w:color="auto" w:fill="FFFFFF"/>
        </w:rPr>
        <w:t xml:space="preserve">Al met al </w:t>
      </w:r>
      <w:r w:rsidRPr="00A12F16">
        <w:rPr>
          <w:rFonts w:cstheme="minorHAnsi"/>
          <w:sz w:val="24"/>
          <w:szCs w:val="24"/>
          <w:shd w:val="clear" w:color="auto" w:fill="FFFFFF"/>
        </w:rPr>
        <w:t>deel</w:t>
      </w:r>
      <w:r>
        <w:rPr>
          <w:rFonts w:cstheme="minorHAnsi"/>
          <w:sz w:val="24"/>
          <w:szCs w:val="24"/>
          <w:shd w:val="clear" w:color="auto" w:fill="FFFFFF"/>
        </w:rPr>
        <w:t xml:space="preserve">de </w:t>
      </w:r>
      <w:r w:rsidRPr="00A12F16">
        <w:rPr>
          <w:rFonts w:cstheme="minorHAnsi"/>
          <w:sz w:val="24"/>
          <w:szCs w:val="24"/>
          <w:shd w:val="clear" w:color="auto" w:fill="FFFFFF"/>
        </w:rPr>
        <w:t xml:space="preserve">de Raad van Kerken Amsterdam </w:t>
      </w:r>
      <w:r w:rsidR="00A3536B">
        <w:rPr>
          <w:rFonts w:cstheme="minorHAnsi"/>
          <w:sz w:val="24"/>
          <w:szCs w:val="24"/>
          <w:shd w:val="clear" w:color="auto" w:fill="FFFFFF"/>
        </w:rPr>
        <w:t xml:space="preserve">op deze manier ook </w:t>
      </w:r>
      <w:r w:rsidRPr="00A12F16">
        <w:rPr>
          <w:rFonts w:cstheme="minorHAnsi"/>
          <w:sz w:val="24"/>
          <w:szCs w:val="24"/>
          <w:shd w:val="clear" w:color="auto" w:fill="FFFFFF"/>
        </w:rPr>
        <w:t xml:space="preserve">mee in de afsluiting van het Nicolaas jaar van de </w:t>
      </w:r>
      <w:r>
        <w:rPr>
          <w:rFonts w:cstheme="minorHAnsi"/>
          <w:sz w:val="24"/>
          <w:szCs w:val="24"/>
          <w:shd w:val="clear" w:color="auto" w:fill="FFFFFF"/>
        </w:rPr>
        <w:t>Nicolaas</w:t>
      </w:r>
      <w:r w:rsidRPr="00A12F16">
        <w:rPr>
          <w:rFonts w:cstheme="minorHAnsi"/>
          <w:sz w:val="24"/>
          <w:szCs w:val="24"/>
          <w:shd w:val="clear" w:color="auto" w:fill="FFFFFF"/>
        </w:rPr>
        <w:t>parochie.</w:t>
      </w:r>
      <w:r>
        <w:rPr>
          <w:rFonts w:cstheme="minorHAnsi"/>
          <w:sz w:val="24"/>
          <w:szCs w:val="24"/>
          <w:shd w:val="clear" w:color="auto" w:fill="FFFFFF"/>
        </w:rPr>
        <w:t xml:space="preserve"> </w:t>
      </w:r>
    </w:p>
    <w:p w14:paraId="6A31D265" w14:textId="6C1DC2F3" w:rsidR="00A57767" w:rsidRDefault="00A57767" w:rsidP="004C26E1">
      <w:pPr>
        <w:rPr>
          <w:sz w:val="24"/>
          <w:szCs w:val="24"/>
        </w:rPr>
      </w:pPr>
    </w:p>
    <w:p w14:paraId="4D34AED1" w14:textId="369991B4" w:rsidR="00A57767" w:rsidRPr="00A57767" w:rsidRDefault="00A57767" w:rsidP="00A57767">
      <w:pPr>
        <w:pStyle w:val="Kop2"/>
        <w:rPr>
          <w:b/>
          <w:bCs/>
          <w:color w:val="4472C4" w:themeColor="accent1"/>
        </w:rPr>
      </w:pPr>
      <w:r w:rsidRPr="00A57767">
        <w:rPr>
          <w:b/>
          <w:bCs/>
          <w:color w:val="4472C4" w:themeColor="accent1"/>
        </w:rPr>
        <w:lastRenderedPageBreak/>
        <w:t>Zoek de vrede voor de stad</w:t>
      </w:r>
    </w:p>
    <w:p w14:paraId="1C0B316D" w14:textId="67C6E84F" w:rsidR="00E13839" w:rsidRPr="00CB1978" w:rsidRDefault="0084061A" w:rsidP="00A57767">
      <w:pPr>
        <w:shd w:val="clear" w:color="auto" w:fill="FFFFFF"/>
        <w:rPr>
          <w:sz w:val="24"/>
          <w:szCs w:val="24"/>
        </w:rPr>
      </w:pPr>
      <w:r w:rsidRPr="00CB1978">
        <w:rPr>
          <w:sz w:val="24"/>
          <w:szCs w:val="24"/>
        </w:rPr>
        <w:t xml:space="preserve">Halverwege </w:t>
      </w:r>
      <w:r w:rsidR="00D03429" w:rsidRPr="00CB1978">
        <w:rPr>
          <w:sz w:val="24"/>
          <w:szCs w:val="24"/>
        </w:rPr>
        <w:t xml:space="preserve">november </w:t>
      </w:r>
      <w:r w:rsidR="00E13839" w:rsidRPr="00CB1978">
        <w:rPr>
          <w:sz w:val="24"/>
          <w:szCs w:val="24"/>
        </w:rPr>
        <w:t xml:space="preserve">organiseerden we in de Oranjekerk in de Pijp een ontmoetingsbijeenkomst voor </w:t>
      </w:r>
      <w:r w:rsidR="00D03429" w:rsidRPr="00CB1978">
        <w:rPr>
          <w:sz w:val="24"/>
          <w:szCs w:val="24"/>
        </w:rPr>
        <w:t>voorgangers en afgevaardigden van</w:t>
      </w:r>
      <w:r w:rsidR="00E13839" w:rsidRPr="00CB1978">
        <w:rPr>
          <w:sz w:val="24"/>
          <w:szCs w:val="24"/>
        </w:rPr>
        <w:t xml:space="preserve"> de</w:t>
      </w:r>
      <w:r w:rsidR="00D03429" w:rsidRPr="00CB1978">
        <w:rPr>
          <w:sz w:val="24"/>
          <w:szCs w:val="24"/>
        </w:rPr>
        <w:t xml:space="preserve"> verschillende lidkerken</w:t>
      </w:r>
      <w:r w:rsidR="00E13839" w:rsidRPr="00CB1978">
        <w:rPr>
          <w:sz w:val="24"/>
          <w:szCs w:val="24"/>
        </w:rPr>
        <w:t>. We vroegen Erica Meijers, onderzoeker bij de Protestantse Theologische Universiteit</w:t>
      </w:r>
      <w:r w:rsidR="00CB1978" w:rsidRPr="00CB1978">
        <w:rPr>
          <w:sz w:val="24"/>
          <w:szCs w:val="24"/>
        </w:rPr>
        <w:t xml:space="preserve">, </w:t>
      </w:r>
      <w:r w:rsidR="00E13839" w:rsidRPr="00CB1978">
        <w:rPr>
          <w:sz w:val="24"/>
          <w:szCs w:val="24"/>
        </w:rPr>
        <w:t xml:space="preserve">een inleiding te houden over de vraag ‘Wat betekend het kerk in de stad Amsterdam te zijn’. </w:t>
      </w:r>
    </w:p>
    <w:p w14:paraId="083F41D8" w14:textId="77777777" w:rsidR="00A3536B" w:rsidRDefault="00E13839" w:rsidP="00A57767">
      <w:pPr>
        <w:shd w:val="clear" w:color="auto" w:fill="FFFFFF"/>
        <w:rPr>
          <w:sz w:val="24"/>
          <w:szCs w:val="24"/>
        </w:rPr>
      </w:pPr>
      <w:r w:rsidRPr="00CB1978">
        <w:rPr>
          <w:sz w:val="24"/>
          <w:szCs w:val="24"/>
        </w:rPr>
        <w:t>Die vraag hadden we in de AV met de afgevaardigden al eerder aan de orde ge</w:t>
      </w:r>
      <w:r w:rsidR="00CB1978" w:rsidRPr="00CB1978">
        <w:rPr>
          <w:sz w:val="24"/>
          <w:szCs w:val="24"/>
        </w:rPr>
        <w:t>had</w:t>
      </w:r>
      <w:r w:rsidRPr="00CB1978">
        <w:rPr>
          <w:sz w:val="24"/>
          <w:szCs w:val="24"/>
        </w:rPr>
        <w:t xml:space="preserve">. </w:t>
      </w:r>
      <w:r w:rsidR="00CB1978" w:rsidRPr="00CB1978">
        <w:rPr>
          <w:sz w:val="24"/>
          <w:szCs w:val="24"/>
        </w:rPr>
        <w:t>In mei</w:t>
      </w:r>
      <w:r w:rsidRPr="00CB1978">
        <w:rPr>
          <w:sz w:val="24"/>
          <w:szCs w:val="24"/>
        </w:rPr>
        <w:t xml:space="preserve"> spraken we naar elkaar uit wat ons raakt in onze stad</w:t>
      </w:r>
      <w:r w:rsidRPr="00CB1978">
        <w:rPr>
          <w:sz w:val="24"/>
          <w:szCs w:val="24"/>
        </w:rPr>
        <w:t xml:space="preserve">, Amsterdam, met zijn vele gezichten en werkelijkheden, met zijn tegenstrijdigheden en paradoxen. Een stad van creativiteit </w:t>
      </w:r>
      <w:r w:rsidRPr="00CB1978">
        <w:rPr>
          <w:sz w:val="24"/>
          <w:szCs w:val="24"/>
        </w:rPr>
        <w:t>é</w:t>
      </w:r>
      <w:r w:rsidRPr="00CB1978">
        <w:rPr>
          <w:sz w:val="24"/>
          <w:szCs w:val="24"/>
        </w:rPr>
        <w:t>n inspirerende diversiteit, en van wrijvingen tussen groepen</w:t>
      </w:r>
      <w:r w:rsidRPr="00CB1978">
        <w:rPr>
          <w:sz w:val="24"/>
          <w:szCs w:val="24"/>
        </w:rPr>
        <w:t>;</w:t>
      </w:r>
      <w:r w:rsidRPr="00CB1978">
        <w:rPr>
          <w:sz w:val="24"/>
          <w:szCs w:val="24"/>
        </w:rPr>
        <w:t xml:space="preserve"> een stad waarin sommigen meerdere </w:t>
      </w:r>
      <w:r w:rsidRPr="00CB1978">
        <w:rPr>
          <w:sz w:val="24"/>
          <w:szCs w:val="24"/>
        </w:rPr>
        <w:t xml:space="preserve">huizen </w:t>
      </w:r>
      <w:r w:rsidRPr="00CB1978">
        <w:rPr>
          <w:sz w:val="24"/>
          <w:szCs w:val="24"/>
        </w:rPr>
        <w:t xml:space="preserve">bezitten </w:t>
      </w:r>
      <w:r w:rsidRPr="00CB1978">
        <w:rPr>
          <w:sz w:val="24"/>
          <w:szCs w:val="24"/>
        </w:rPr>
        <w:t>é</w:t>
      </w:r>
      <w:r w:rsidRPr="00CB1978">
        <w:rPr>
          <w:sz w:val="24"/>
          <w:szCs w:val="24"/>
        </w:rPr>
        <w:t>n anderen de huur en energierekening niet of nauwelijks k</w:t>
      </w:r>
      <w:r w:rsidRPr="00CB1978">
        <w:rPr>
          <w:sz w:val="24"/>
          <w:szCs w:val="24"/>
        </w:rPr>
        <w:t>unne</w:t>
      </w:r>
      <w:r w:rsidRPr="00CB1978">
        <w:rPr>
          <w:sz w:val="24"/>
          <w:szCs w:val="24"/>
        </w:rPr>
        <w:t xml:space="preserve">n ophoesten. Een stad van aantrekkelijke </w:t>
      </w:r>
      <w:proofErr w:type="spellStart"/>
      <w:r w:rsidRPr="00CB1978">
        <w:rPr>
          <w:sz w:val="24"/>
          <w:szCs w:val="24"/>
        </w:rPr>
        <w:t>reuring</w:t>
      </w:r>
      <w:proofErr w:type="spellEnd"/>
      <w:r w:rsidRPr="00CB1978">
        <w:rPr>
          <w:sz w:val="24"/>
          <w:szCs w:val="24"/>
        </w:rPr>
        <w:t xml:space="preserve">, </w:t>
      </w:r>
      <w:r w:rsidRPr="00CB1978">
        <w:rPr>
          <w:sz w:val="24"/>
          <w:szCs w:val="24"/>
        </w:rPr>
        <w:t>é</w:t>
      </w:r>
      <w:r w:rsidRPr="00CB1978">
        <w:rPr>
          <w:sz w:val="24"/>
          <w:szCs w:val="24"/>
        </w:rPr>
        <w:t xml:space="preserve">n van uitputting in de ratrace van de 24-uurseconomie. Een stad van ontmoeting </w:t>
      </w:r>
      <w:r w:rsidRPr="00CB1978">
        <w:rPr>
          <w:sz w:val="24"/>
          <w:szCs w:val="24"/>
        </w:rPr>
        <w:t>é</w:t>
      </w:r>
      <w:r w:rsidRPr="00CB1978">
        <w:rPr>
          <w:sz w:val="24"/>
          <w:szCs w:val="24"/>
        </w:rPr>
        <w:t xml:space="preserve">n van eenzaamheid. </w:t>
      </w:r>
    </w:p>
    <w:p w14:paraId="7A8CBFF7" w14:textId="0A7D6959" w:rsidR="00E13839" w:rsidRPr="00CB1978" w:rsidRDefault="00E13839" w:rsidP="00A57767">
      <w:pPr>
        <w:shd w:val="clear" w:color="auto" w:fill="FFFFFF"/>
        <w:rPr>
          <w:sz w:val="24"/>
          <w:szCs w:val="24"/>
        </w:rPr>
      </w:pPr>
      <w:r w:rsidRPr="00CB1978">
        <w:rPr>
          <w:sz w:val="24"/>
          <w:szCs w:val="24"/>
        </w:rPr>
        <w:t xml:space="preserve">We denken als Amsterdamse kerken en geloofsgemeenschappen niet altijd bewust na over onze visie </w:t>
      </w:r>
      <w:r w:rsidR="00CB1978" w:rsidRPr="00CB1978">
        <w:rPr>
          <w:sz w:val="24"/>
          <w:szCs w:val="24"/>
        </w:rPr>
        <w:t>ó</w:t>
      </w:r>
      <w:r w:rsidRPr="00CB1978">
        <w:rPr>
          <w:sz w:val="24"/>
          <w:szCs w:val="24"/>
        </w:rPr>
        <w:t>p de stad en onze visie v</w:t>
      </w:r>
      <w:r w:rsidR="00CB1978" w:rsidRPr="00CB1978">
        <w:rPr>
          <w:sz w:val="24"/>
          <w:szCs w:val="24"/>
        </w:rPr>
        <w:t>óó</w:t>
      </w:r>
      <w:r w:rsidRPr="00CB1978">
        <w:rPr>
          <w:sz w:val="24"/>
          <w:szCs w:val="24"/>
        </w:rPr>
        <w:t xml:space="preserve">r de stad. </w:t>
      </w:r>
      <w:r w:rsidRPr="00CB1978">
        <w:rPr>
          <w:sz w:val="24"/>
          <w:szCs w:val="24"/>
        </w:rPr>
        <w:t xml:space="preserve">Net als in de AV zijn we ook tijdens deze ontmoeting met voorgangers van lidkerken </w:t>
      </w:r>
      <w:r w:rsidRPr="00CB1978">
        <w:rPr>
          <w:sz w:val="24"/>
          <w:szCs w:val="24"/>
        </w:rPr>
        <w:t xml:space="preserve">daarover met elkaar in gesprek </w:t>
      </w:r>
      <w:r w:rsidRPr="00CB1978">
        <w:rPr>
          <w:sz w:val="24"/>
          <w:szCs w:val="24"/>
        </w:rPr>
        <w:t>ge</w:t>
      </w:r>
      <w:r w:rsidRPr="00CB1978">
        <w:rPr>
          <w:sz w:val="24"/>
          <w:szCs w:val="24"/>
        </w:rPr>
        <w:t>gaan..</w:t>
      </w:r>
    </w:p>
    <w:p w14:paraId="1DDF466F" w14:textId="738B002D" w:rsidR="00E13839" w:rsidRPr="00CB1978" w:rsidRDefault="00E13839" w:rsidP="00A57767">
      <w:pPr>
        <w:shd w:val="clear" w:color="auto" w:fill="FFFFFF"/>
        <w:rPr>
          <w:sz w:val="24"/>
          <w:szCs w:val="24"/>
        </w:rPr>
      </w:pPr>
    </w:p>
    <w:p w14:paraId="564D30A1" w14:textId="77777777" w:rsidR="00A3536B" w:rsidRDefault="00E13839" w:rsidP="00A57767">
      <w:pPr>
        <w:shd w:val="clear" w:color="auto" w:fill="FFFFFF"/>
        <w:rPr>
          <w:sz w:val="24"/>
          <w:szCs w:val="24"/>
        </w:rPr>
      </w:pPr>
      <w:r w:rsidRPr="00CB1978">
        <w:rPr>
          <w:sz w:val="24"/>
          <w:szCs w:val="24"/>
        </w:rPr>
        <w:t xml:space="preserve">Erica Meijers zocht het </w:t>
      </w:r>
      <w:r w:rsidRPr="00CB1978">
        <w:rPr>
          <w:sz w:val="24"/>
          <w:szCs w:val="24"/>
        </w:rPr>
        <w:t xml:space="preserve">uitgangspunt voor </w:t>
      </w:r>
      <w:r w:rsidRPr="00CB1978">
        <w:rPr>
          <w:sz w:val="24"/>
          <w:szCs w:val="24"/>
        </w:rPr>
        <w:t xml:space="preserve">een reflectie op </w:t>
      </w:r>
      <w:r w:rsidRPr="00CB1978">
        <w:rPr>
          <w:sz w:val="24"/>
          <w:szCs w:val="24"/>
        </w:rPr>
        <w:t xml:space="preserve">de relaties van de kerken en christelijke gemeenschappen met de stad in </w:t>
      </w:r>
      <w:r w:rsidRPr="00CB1978">
        <w:rPr>
          <w:i/>
          <w:iCs/>
          <w:sz w:val="24"/>
          <w:szCs w:val="24"/>
        </w:rPr>
        <w:t>Jeremia 29:7. Zoek de vrede van de stad.</w:t>
      </w:r>
      <w:r w:rsidRPr="00CB1978">
        <w:rPr>
          <w:sz w:val="24"/>
          <w:szCs w:val="24"/>
        </w:rPr>
        <w:t xml:space="preserve"> </w:t>
      </w:r>
      <w:r w:rsidRPr="00CB1978">
        <w:rPr>
          <w:sz w:val="24"/>
          <w:szCs w:val="24"/>
        </w:rPr>
        <w:t>‘</w:t>
      </w:r>
      <w:r w:rsidRPr="00CB1978">
        <w:rPr>
          <w:sz w:val="24"/>
          <w:szCs w:val="24"/>
        </w:rPr>
        <w:t xml:space="preserve">De Israëlieten waren niet thuis in de stad Babel. Ze waren er ballingen en niet uit eigen vrije wil. Babel was voor hen geen Mokum, geen eigen plek. Toch klonk die opdracht: draag bij aan het welzijn van de stad, want als het goed gaat met de stad zal het ook jullie goed gaan. De relaties met de stad kunnen gespannen zijn, onprettig, vijandig zelfs. We kunnen ons er helemaal thuis voelen of ongemakkelijk. We kunnen wat we om ons heen zien kritiseren, veroordelen misschien zelfs, of omarmen en ervan genieten. Maar steeds blijft dat de opdracht: zoek de vrede voor de stad. De kerk is er niet voor haar eigen heil, maar voor het heil van anderen. Wat dat betekent is nog niet zo simpel. En vooral: het kan in elke situatie een andere gestalte aannemen. Hoe draag je bij aan de bloei van de gemeenschap waartoe je behoort, </w:t>
      </w:r>
      <w:r w:rsidR="00CB1978" w:rsidRPr="00CB1978">
        <w:rPr>
          <w:sz w:val="24"/>
          <w:szCs w:val="24"/>
        </w:rPr>
        <w:t>maar ook tot de bloei van mensen met wie je een moeilijke of helemaal geen relatie hebt? Dat is voor elk van u anders. We kunnen dat ontdekken door er met elkaar over te spreken, elkaar te ontmoeten. Te vragen: hoe gaat dat bij jullie? Wat vinden jullie belangrijk? Hoe ziet het er in jullie stukje van de stad uit?</w:t>
      </w:r>
      <w:r w:rsidR="00CB1978" w:rsidRPr="00CB1978">
        <w:rPr>
          <w:sz w:val="24"/>
          <w:szCs w:val="24"/>
        </w:rPr>
        <w:t xml:space="preserve">’ </w:t>
      </w:r>
    </w:p>
    <w:p w14:paraId="3692C12C" w14:textId="7DCDAC05" w:rsidR="00E13839" w:rsidRPr="00CB1978" w:rsidRDefault="00CB1978" w:rsidP="00A57767">
      <w:pPr>
        <w:shd w:val="clear" w:color="auto" w:fill="FFFFFF"/>
        <w:rPr>
          <w:sz w:val="24"/>
          <w:szCs w:val="24"/>
        </w:rPr>
      </w:pPr>
      <w:r w:rsidRPr="00CB1978">
        <w:rPr>
          <w:sz w:val="24"/>
          <w:szCs w:val="24"/>
        </w:rPr>
        <w:t>We zullen proberen Erica’s inleiding op de RvKA-website te plaatsen.</w:t>
      </w:r>
    </w:p>
    <w:p w14:paraId="5D9A9065" w14:textId="77777777" w:rsidR="00CB1978" w:rsidRPr="00CB1978" w:rsidRDefault="00CB1978" w:rsidP="00A57767">
      <w:pPr>
        <w:shd w:val="clear" w:color="auto" w:fill="FFFFFF"/>
        <w:rPr>
          <w:sz w:val="24"/>
          <w:szCs w:val="24"/>
        </w:rPr>
      </w:pPr>
    </w:p>
    <w:p w14:paraId="433B88BD" w14:textId="0057CA31" w:rsidR="00D03429" w:rsidRPr="00CB1978" w:rsidRDefault="00A57767" w:rsidP="00E13839">
      <w:pPr>
        <w:shd w:val="clear" w:color="auto" w:fill="FFFFFF"/>
        <w:rPr>
          <w:rFonts w:asciiTheme="minorHAnsi" w:eastAsia="Times New Roman" w:hAnsiTheme="minorHAnsi" w:cstheme="minorHAnsi"/>
          <w:sz w:val="24"/>
          <w:szCs w:val="24"/>
          <w:lang w:eastAsia="nl-NL"/>
        </w:rPr>
      </w:pPr>
      <w:r w:rsidRPr="009C49F3">
        <w:rPr>
          <w:rFonts w:asciiTheme="minorHAnsi" w:eastAsia="Times New Roman" w:hAnsiTheme="minorHAnsi" w:cstheme="minorHAnsi"/>
          <w:sz w:val="24"/>
          <w:szCs w:val="24"/>
          <w:lang w:eastAsia="nl-NL"/>
        </w:rPr>
        <w:t xml:space="preserve">Het was een geanimeerde bijeenkomst, </w:t>
      </w:r>
      <w:r w:rsidR="00E13839" w:rsidRPr="00CB1978">
        <w:rPr>
          <w:rFonts w:asciiTheme="minorHAnsi" w:eastAsia="Times New Roman" w:hAnsiTheme="minorHAnsi" w:cstheme="minorHAnsi"/>
          <w:sz w:val="24"/>
          <w:szCs w:val="24"/>
          <w:lang w:eastAsia="nl-NL"/>
        </w:rPr>
        <w:t xml:space="preserve">waarin </w:t>
      </w:r>
      <w:r w:rsidRPr="009C49F3">
        <w:rPr>
          <w:rFonts w:asciiTheme="minorHAnsi" w:eastAsia="Times New Roman" w:hAnsiTheme="minorHAnsi" w:cstheme="minorHAnsi"/>
          <w:sz w:val="24"/>
          <w:szCs w:val="24"/>
          <w:lang w:eastAsia="nl-NL"/>
        </w:rPr>
        <w:t xml:space="preserve">vertegenwoordigers van </w:t>
      </w:r>
      <w:r w:rsidR="00E13839" w:rsidRPr="00CB1978">
        <w:rPr>
          <w:rFonts w:asciiTheme="minorHAnsi" w:eastAsia="Times New Roman" w:hAnsiTheme="minorHAnsi" w:cstheme="minorHAnsi"/>
          <w:sz w:val="24"/>
          <w:szCs w:val="24"/>
          <w:lang w:eastAsia="nl-NL"/>
        </w:rPr>
        <w:t xml:space="preserve"> in totaal 12</w:t>
      </w:r>
      <w:r w:rsidRPr="009C49F3">
        <w:rPr>
          <w:rFonts w:asciiTheme="minorHAnsi" w:eastAsia="Times New Roman" w:hAnsiTheme="minorHAnsi" w:cstheme="minorHAnsi"/>
          <w:sz w:val="24"/>
          <w:szCs w:val="24"/>
          <w:lang w:eastAsia="nl-NL"/>
        </w:rPr>
        <w:t xml:space="preserve"> verschillende </w:t>
      </w:r>
      <w:r w:rsidR="00A3536B">
        <w:rPr>
          <w:rFonts w:asciiTheme="minorHAnsi" w:eastAsia="Times New Roman" w:hAnsiTheme="minorHAnsi" w:cstheme="minorHAnsi"/>
          <w:sz w:val="24"/>
          <w:szCs w:val="24"/>
          <w:lang w:eastAsia="nl-NL"/>
        </w:rPr>
        <w:t>lid</w:t>
      </w:r>
      <w:r w:rsidRPr="009C49F3">
        <w:rPr>
          <w:rFonts w:asciiTheme="minorHAnsi" w:eastAsia="Times New Roman" w:hAnsiTheme="minorHAnsi" w:cstheme="minorHAnsi"/>
          <w:sz w:val="24"/>
          <w:szCs w:val="24"/>
          <w:lang w:eastAsia="nl-NL"/>
        </w:rPr>
        <w:t>kerken</w:t>
      </w:r>
      <w:r w:rsidR="00A3536B">
        <w:rPr>
          <w:rFonts w:asciiTheme="minorHAnsi" w:eastAsia="Times New Roman" w:hAnsiTheme="minorHAnsi" w:cstheme="minorHAnsi"/>
          <w:sz w:val="24"/>
          <w:szCs w:val="24"/>
          <w:lang w:eastAsia="nl-NL"/>
        </w:rPr>
        <w:t xml:space="preserve"> </w:t>
      </w:r>
      <w:r w:rsidRPr="009C49F3">
        <w:rPr>
          <w:rFonts w:asciiTheme="minorHAnsi" w:eastAsia="Times New Roman" w:hAnsiTheme="minorHAnsi" w:cstheme="minorHAnsi"/>
          <w:sz w:val="24"/>
          <w:szCs w:val="24"/>
          <w:lang w:eastAsia="nl-NL"/>
        </w:rPr>
        <w:t>spraken over de vraag hoe je contact kunt maken met de welvarende bewoners in je wijk en hun situatie, over de rol en betekenis van onze gebouwen, over hoe om te gaan met kerkelijke gemeenschappen die mensen uit de hele stad of zelfs regio aantrekken en die daarom geen vanzelfsprekende relaties met de buurt onderhouden</w:t>
      </w:r>
      <w:r w:rsidR="00E13839" w:rsidRPr="00CB1978">
        <w:rPr>
          <w:rFonts w:asciiTheme="minorHAnsi" w:eastAsia="Times New Roman" w:hAnsiTheme="minorHAnsi" w:cstheme="minorHAnsi"/>
          <w:sz w:val="24"/>
          <w:szCs w:val="24"/>
          <w:lang w:eastAsia="nl-NL"/>
        </w:rPr>
        <w:t xml:space="preserve">, enz. </w:t>
      </w:r>
      <w:r w:rsidR="00CB1978" w:rsidRPr="00CB1978">
        <w:rPr>
          <w:rFonts w:asciiTheme="minorHAnsi" w:eastAsia="Times New Roman" w:hAnsiTheme="minorHAnsi" w:cstheme="minorHAnsi"/>
          <w:sz w:val="24"/>
          <w:szCs w:val="24"/>
          <w:lang w:eastAsia="nl-NL"/>
        </w:rPr>
        <w:t xml:space="preserve"> We aten met elkaar een lekkere, voedzame maaltijd en deelden onze vragen en onze verwondering over ‘kerk-zijn in de stad’.  De RvKA organiseert graag volgend jaar weer zo’n ontmoeting!</w:t>
      </w:r>
    </w:p>
    <w:p w14:paraId="48F6D8DD" w14:textId="31D97853" w:rsidR="00D03429" w:rsidRDefault="00D03429" w:rsidP="0084061A">
      <w:pPr>
        <w:rPr>
          <w:sz w:val="24"/>
          <w:szCs w:val="24"/>
        </w:rPr>
      </w:pPr>
    </w:p>
    <w:p w14:paraId="7EE9C956" w14:textId="18929A88" w:rsidR="00C7698B" w:rsidRPr="00C7698B" w:rsidRDefault="00C7698B" w:rsidP="00C7698B">
      <w:pPr>
        <w:pStyle w:val="Kop2"/>
        <w:rPr>
          <w:b/>
          <w:bCs/>
        </w:rPr>
      </w:pPr>
      <w:r w:rsidRPr="00C7698B">
        <w:rPr>
          <w:b/>
          <w:bCs/>
        </w:rPr>
        <w:t xml:space="preserve">Kas </w:t>
      </w:r>
      <w:r>
        <w:rPr>
          <w:b/>
          <w:bCs/>
        </w:rPr>
        <w:t xml:space="preserve">voor </w:t>
      </w:r>
      <w:r w:rsidRPr="00C7698B">
        <w:rPr>
          <w:b/>
          <w:bCs/>
        </w:rPr>
        <w:t>Ro</w:t>
      </w:r>
      <w:r>
        <w:rPr>
          <w:b/>
          <w:bCs/>
        </w:rPr>
        <w:t>u</w:t>
      </w:r>
      <w:r w:rsidRPr="00C7698B">
        <w:rPr>
          <w:b/>
          <w:bCs/>
        </w:rPr>
        <w:t>wen en vieren</w:t>
      </w:r>
      <w:r>
        <w:rPr>
          <w:b/>
          <w:bCs/>
        </w:rPr>
        <w:t xml:space="preserve"> – opening 20 december</w:t>
      </w:r>
    </w:p>
    <w:p w14:paraId="0CED83C5" w14:textId="70F07143" w:rsidR="00C7698B" w:rsidRPr="009F4123" w:rsidRDefault="00C7698B" w:rsidP="0084061A">
      <w:pPr>
        <w:rPr>
          <w:sz w:val="24"/>
          <w:szCs w:val="24"/>
        </w:rPr>
      </w:pPr>
      <w:r>
        <w:rPr>
          <w:sz w:val="24"/>
          <w:szCs w:val="24"/>
        </w:rPr>
        <w:t xml:space="preserve">Van 21 december t/m 1 januari is op het Mercatorplein in Amsterdam west de Kas voor Rouwen en Vieren van 12.00 – 20.00 uur geopend. Een initiatief van theoloog </w:t>
      </w:r>
      <w:proofErr w:type="spellStart"/>
      <w:r>
        <w:rPr>
          <w:sz w:val="24"/>
          <w:szCs w:val="24"/>
        </w:rPr>
        <w:t>Rikko</w:t>
      </w:r>
      <w:proofErr w:type="spellEnd"/>
      <w:r>
        <w:rPr>
          <w:sz w:val="24"/>
          <w:szCs w:val="24"/>
        </w:rPr>
        <w:t xml:space="preserve"> Voorberg. Bezoekers kunnen een kaarsje aansteken voor iemand die ze missen of iets waar </w:t>
      </w:r>
      <w:r>
        <w:rPr>
          <w:sz w:val="24"/>
          <w:szCs w:val="24"/>
        </w:rPr>
        <w:lastRenderedPageBreak/>
        <w:t>ze om rouwen.  Mensen worden uitgenodigd iets in het gastenboek te schrijven of kunnen op een lint schrijven waar ze dankbaar voor zijn en het in één van de Kerstbomen rondom de kas ophangen.</w:t>
      </w:r>
    </w:p>
    <w:p w14:paraId="7E646C61" w14:textId="6D9EB7E0" w:rsidR="009F4123" w:rsidRDefault="009F4123" w:rsidP="0084061A">
      <w:pPr>
        <w:rPr>
          <w:sz w:val="24"/>
          <w:szCs w:val="24"/>
        </w:rPr>
      </w:pPr>
    </w:p>
    <w:p w14:paraId="79A03768" w14:textId="5181C014" w:rsidR="007A47E1" w:rsidRPr="00A57767" w:rsidRDefault="009F4123" w:rsidP="00A57767">
      <w:pPr>
        <w:pStyle w:val="Kop2"/>
        <w:rPr>
          <w:b/>
          <w:bCs/>
        </w:rPr>
      </w:pPr>
      <w:r w:rsidRPr="00A57767">
        <w:rPr>
          <w:b/>
          <w:bCs/>
        </w:rPr>
        <w:t>Klimaatwake in de Dominicus op 20 december</w:t>
      </w:r>
    </w:p>
    <w:p w14:paraId="66E4C382" w14:textId="04942FBF" w:rsidR="009F4123" w:rsidRDefault="009F4123" w:rsidP="00D03429">
      <w:pPr>
        <w:pStyle w:val="Geenafstand"/>
        <w:rPr>
          <w:noProof/>
        </w:rPr>
      </w:pPr>
      <w:r>
        <w:rPr>
          <w:noProof/>
        </w:rPr>
        <w:drawing>
          <wp:inline distT="0" distB="0" distL="0" distR="0" wp14:anchorId="6BF6DE3C" wp14:editId="0E49EF4F">
            <wp:extent cx="4520045" cy="6399412"/>
            <wp:effectExtent l="0" t="0" r="0" b="190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7462" cy="6409913"/>
                    </a:xfrm>
                    <a:prstGeom prst="rect">
                      <a:avLst/>
                    </a:prstGeom>
                    <a:noFill/>
                    <a:ln>
                      <a:noFill/>
                    </a:ln>
                  </pic:spPr>
                </pic:pic>
              </a:graphicData>
            </a:graphic>
          </wp:inline>
        </w:drawing>
      </w:r>
    </w:p>
    <w:p w14:paraId="43F85F45" w14:textId="2A6BAC57" w:rsidR="009F4123" w:rsidRPr="009F4123" w:rsidRDefault="009F4123" w:rsidP="009F4123"/>
    <w:p w14:paraId="7FBF4A03" w14:textId="68874F12" w:rsidR="009F4123" w:rsidRPr="009F4123" w:rsidRDefault="009F4123" w:rsidP="009F4123"/>
    <w:p w14:paraId="101B4E35" w14:textId="5019B1AA" w:rsidR="009F4123" w:rsidRPr="00A57767" w:rsidRDefault="009F4123" w:rsidP="00A57767">
      <w:pPr>
        <w:pStyle w:val="Kop2"/>
        <w:rPr>
          <w:b/>
          <w:bCs/>
        </w:rPr>
      </w:pPr>
      <w:r w:rsidRPr="00A57767">
        <w:rPr>
          <w:b/>
          <w:bCs/>
        </w:rPr>
        <w:t>Oecumenisch</w:t>
      </w:r>
      <w:r w:rsidR="003C73AF">
        <w:rPr>
          <w:b/>
          <w:bCs/>
        </w:rPr>
        <w:t xml:space="preserve"> avondgebed</w:t>
      </w:r>
      <w:r w:rsidRPr="00A57767">
        <w:rPr>
          <w:b/>
          <w:bCs/>
        </w:rPr>
        <w:t xml:space="preserve"> in de week voor gebed van de eenheid van christenen</w:t>
      </w:r>
    </w:p>
    <w:p w14:paraId="4EC43F18" w14:textId="51895182" w:rsidR="003F681C" w:rsidRDefault="00CB1978" w:rsidP="003F681C">
      <w:pPr>
        <w:rPr>
          <w:rFonts w:asciiTheme="minorHAnsi" w:eastAsia="Times New Roman" w:hAnsiTheme="minorHAnsi" w:cstheme="minorHAnsi"/>
          <w:sz w:val="24"/>
          <w:szCs w:val="24"/>
          <w:lang w:eastAsia="nl-NL"/>
        </w:rPr>
      </w:pPr>
      <w:r w:rsidRPr="003F681C">
        <w:rPr>
          <w:rFonts w:asciiTheme="minorHAnsi" w:hAnsiTheme="minorHAnsi" w:cstheme="minorHAnsi"/>
          <w:sz w:val="24"/>
          <w:szCs w:val="24"/>
        </w:rPr>
        <w:t>Jaarlijks vraagt de Wereldraad van Kerken aandacht voor  de eenheid van de christenen. Een thema waar we ons soms wat ongemakkelijk bij voelen. We hechten aan (en houden van) onze eigen the</w:t>
      </w:r>
      <w:r w:rsidR="00DC1179" w:rsidRPr="003F681C">
        <w:rPr>
          <w:rFonts w:asciiTheme="minorHAnsi" w:hAnsiTheme="minorHAnsi" w:cstheme="minorHAnsi"/>
          <w:sz w:val="24"/>
          <w:szCs w:val="24"/>
        </w:rPr>
        <w:t>o</w:t>
      </w:r>
      <w:r w:rsidRPr="003F681C">
        <w:rPr>
          <w:rFonts w:asciiTheme="minorHAnsi" w:hAnsiTheme="minorHAnsi" w:cstheme="minorHAnsi"/>
          <w:sz w:val="24"/>
          <w:szCs w:val="24"/>
        </w:rPr>
        <w:t>logie, onze eigen manier van kerk zijn – we zijn helemaal n</w:t>
      </w:r>
      <w:r w:rsidR="00DC1179" w:rsidRPr="003F681C">
        <w:rPr>
          <w:rFonts w:asciiTheme="minorHAnsi" w:hAnsiTheme="minorHAnsi" w:cstheme="minorHAnsi"/>
          <w:sz w:val="24"/>
          <w:szCs w:val="24"/>
        </w:rPr>
        <w:t>i</w:t>
      </w:r>
      <w:r w:rsidRPr="003F681C">
        <w:rPr>
          <w:rFonts w:asciiTheme="minorHAnsi" w:hAnsiTheme="minorHAnsi" w:cstheme="minorHAnsi"/>
          <w:sz w:val="24"/>
          <w:szCs w:val="24"/>
        </w:rPr>
        <w:t>et op zoek naar eenheid … Of toch wel? Eenheid betekent niet dat je het over alles eens bent</w:t>
      </w:r>
      <w:r w:rsidR="003F681C" w:rsidRPr="003F681C">
        <w:rPr>
          <w:rFonts w:asciiTheme="minorHAnsi" w:hAnsiTheme="minorHAnsi" w:cstheme="minorHAnsi"/>
          <w:sz w:val="24"/>
          <w:szCs w:val="24"/>
        </w:rPr>
        <w:t xml:space="preserve">…! </w:t>
      </w:r>
      <w:r w:rsidR="00DC1179" w:rsidRPr="003F681C">
        <w:rPr>
          <w:rFonts w:asciiTheme="minorHAnsi" w:hAnsiTheme="minorHAnsi" w:cstheme="minorHAnsi"/>
          <w:sz w:val="24"/>
          <w:szCs w:val="24"/>
        </w:rPr>
        <w:t>in de oecumene respecteren we elkaars verschillende spiritu</w:t>
      </w:r>
      <w:r w:rsidR="003F681C" w:rsidRPr="003F681C">
        <w:rPr>
          <w:rFonts w:asciiTheme="minorHAnsi" w:hAnsiTheme="minorHAnsi" w:cstheme="minorHAnsi"/>
          <w:sz w:val="24"/>
          <w:szCs w:val="24"/>
        </w:rPr>
        <w:t>ele beginselen – misschien is he</w:t>
      </w:r>
      <w:r w:rsidR="00DC1179" w:rsidRPr="003F681C">
        <w:rPr>
          <w:rFonts w:asciiTheme="minorHAnsi" w:hAnsiTheme="minorHAnsi" w:cstheme="minorHAnsi"/>
          <w:sz w:val="24"/>
          <w:szCs w:val="24"/>
        </w:rPr>
        <w:t xml:space="preserve">t </w:t>
      </w:r>
      <w:r w:rsidR="00DC1179" w:rsidRPr="003F681C">
        <w:rPr>
          <w:rFonts w:asciiTheme="minorHAnsi" w:hAnsiTheme="minorHAnsi" w:cstheme="minorHAnsi"/>
          <w:sz w:val="24"/>
          <w:szCs w:val="24"/>
        </w:rPr>
        <w:lastRenderedPageBreak/>
        <w:t>goed d</w:t>
      </w:r>
      <w:r w:rsidR="003F681C" w:rsidRPr="003F681C">
        <w:rPr>
          <w:rFonts w:asciiTheme="minorHAnsi" w:hAnsiTheme="minorHAnsi" w:cstheme="minorHAnsi"/>
          <w:sz w:val="24"/>
          <w:szCs w:val="24"/>
        </w:rPr>
        <w:t>i</w:t>
      </w:r>
      <w:r w:rsidRPr="003F681C">
        <w:rPr>
          <w:rFonts w:asciiTheme="minorHAnsi" w:hAnsiTheme="minorHAnsi" w:cstheme="minorHAnsi"/>
          <w:sz w:val="24"/>
          <w:szCs w:val="24"/>
        </w:rPr>
        <w:t xml:space="preserve">e diversiteit van geloven </w:t>
      </w:r>
      <w:r w:rsidR="00C7698B">
        <w:rPr>
          <w:rFonts w:asciiTheme="minorHAnsi" w:hAnsiTheme="minorHAnsi" w:cstheme="minorHAnsi"/>
          <w:sz w:val="24"/>
          <w:szCs w:val="24"/>
        </w:rPr>
        <w:t xml:space="preserve">samen </w:t>
      </w:r>
      <w:r w:rsidRPr="003F681C">
        <w:rPr>
          <w:rFonts w:asciiTheme="minorHAnsi" w:hAnsiTheme="minorHAnsi" w:cstheme="minorHAnsi"/>
          <w:sz w:val="24"/>
          <w:szCs w:val="24"/>
        </w:rPr>
        <w:t xml:space="preserve">te </w:t>
      </w:r>
      <w:r w:rsidR="00DC1179" w:rsidRPr="003F681C">
        <w:rPr>
          <w:rFonts w:asciiTheme="minorHAnsi" w:hAnsiTheme="minorHAnsi" w:cstheme="minorHAnsi"/>
          <w:sz w:val="24"/>
          <w:szCs w:val="24"/>
        </w:rPr>
        <w:t>vieren</w:t>
      </w:r>
      <w:r w:rsidR="003F681C" w:rsidRPr="003F681C">
        <w:rPr>
          <w:rFonts w:asciiTheme="minorHAnsi" w:hAnsiTheme="minorHAnsi" w:cstheme="minorHAnsi"/>
          <w:sz w:val="24"/>
          <w:szCs w:val="24"/>
        </w:rPr>
        <w:t xml:space="preserve">. </w:t>
      </w:r>
      <w:r w:rsidR="000B37B1">
        <w:rPr>
          <w:rFonts w:asciiTheme="minorHAnsi" w:hAnsiTheme="minorHAnsi" w:cstheme="minorHAnsi"/>
          <w:sz w:val="24"/>
          <w:szCs w:val="24"/>
        </w:rPr>
        <w:t xml:space="preserve">Daarom </w:t>
      </w:r>
      <w:r w:rsidR="00C7698B">
        <w:rPr>
          <w:rFonts w:asciiTheme="minorHAnsi" w:hAnsiTheme="minorHAnsi" w:cstheme="minorHAnsi"/>
          <w:sz w:val="24"/>
          <w:szCs w:val="24"/>
        </w:rPr>
        <w:t>heeft</w:t>
      </w:r>
      <w:r w:rsidR="000B37B1">
        <w:rPr>
          <w:rFonts w:asciiTheme="minorHAnsi" w:hAnsiTheme="minorHAnsi" w:cstheme="minorHAnsi"/>
          <w:sz w:val="24"/>
          <w:szCs w:val="24"/>
        </w:rPr>
        <w:t xml:space="preserve"> de AV van de RvKA besloten in 2023 (en in principe jaarlijks) een </w:t>
      </w:r>
      <w:r w:rsidR="003C73AF">
        <w:rPr>
          <w:rFonts w:asciiTheme="minorHAnsi" w:hAnsiTheme="minorHAnsi" w:cstheme="minorHAnsi"/>
          <w:sz w:val="24"/>
          <w:szCs w:val="24"/>
        </w:rPr>
        <w:t>avondgebed</w:t>
      </w:r>
      <w:r w:rsidR="000B37B1">
        <w:rPr>
          <w:rFonts w:asciiTheme="minorHAnsi" w:hAnsiTheme="minorHAnsi" w:cstheme="minorHAnsi"/>
          <w:sz w:val="24"/>
          <w:szCs w:val="24"/>
        </w:rPr>
        <w:t xml:space="preserve"> voor de eenheid te </w:t>
      </w:r>
      <w:r w:rsidR="00C7698B">
        <w:rPr>
          <w:rFonts w:asciiTheme="minorHAnsi" w:hAnsiTheme="minorHAnsi" w:cstheme="minorHAnsi"/>
          <w:sz w:val="24"/>
          <w:szCs w:val="24"/>
        </w:rPr>
        <w:t>houden</w:t>
      </w:r>
      <w:r w:rsidR="000B37B1">
        <w:rPr>
          <w:rFonts w:asciiTheme="minorHAnsi" w:hAnsiTheme="minorHAnsi" w:cstheme="minorHAnsi"/>
          <w:sz w:val="24"/>
          <w:szCs w:val="24"/>
        </w:rPr>
        <w:t xml:space="preserve">. Dit jaar gebeurt dat i.s.m. de Oude Kerk (PKA), op </w:t>
      </w:r>
      <w:r w:rsidR="003F681C" w:rsidRPr="00B07976">
        <w:rPr>
          <w:rFonts w:asciiTheme="minorHAnsi" w:hAnsiTheme="minorHAnsi" w:cstheme="minorHAnsi"/>
          <w:b/>
          <w:bCs/>
          <w:sz w:val="24"/>
          <w:szCs w:val="24"/>
        </w:rPr>
        <w:t>22 januari 2023</w:t>
      </w:r>
      <w:r w:rsidR="003F681C" w:rsidRPr="003F681C">
        <w:rPr>
          <w:rFonts w:asciiTheme="minorHAnsi" w:hAnsiTheme="minorHAnsi" w:cstheme="minorHAnsi"/>
          <w:sz w:val="24"/>
          <w:szCs w:val="24"/>
        </w:rPr>
        <w:t xml:space="preserve">, aan het eind van de </w:t>
      </w:r>
      <w:r w:rsidR="003F681C" w:rsidRPr="000B37B1">
        <w:rPr>
          <w:rFonts w:asciiTheme="minorHAnsi" w:hAnsiTheme="minorHAnsi" w:cstheme="minorHAnsi"/>
          <w:i/>
          <w:iCs/>
          <w:sz w:val="24"/>
          <w:szCs w:val="24"/>
        </w:rPr>
        <w:t>Week van gebed voor de eenheid van christenen</w:t>
      </w:r>
      <w:r w:rsidR="00B07976">
        <w:rPr>
          <w:rFonts w:asciiTheme="minorHAnsi" w:hAnsiTheme="minorHAnsi" w:cstheme="minorHAnsi"/>
          <w:i/>
          <w:iCs/>
          <w:sz w:val="24"/>
          <w:szCs w:val="24"/>
        </w:rPr>
        <w:t>.</w:t>
      </w:r>
      <w:r w:rsidR="003F681C" w:rsidRPr="003F681C">
        <w:rPr>
          <w:rFonts w:asciiTheme="minorHAnsi" w:hAnsiTheme="minorHAnsi" w:cstheme="minorHAnsi"/>
          <w:sz w:val="24"/>
          <w:szCs w:val="24"/>
        </w:rPr>
        <w:t xml:space="preserve"> </w:t>
      </w:r>
      <w:r w:rsidR="000B37B1">
        <w:rPr>
          <w:rFonts w:asciiTheme="minorHAnsi" w:hAnsiTheme="minorHAnsi" w:cstheme="minorHAnsi"/>
          <w:sz w:val="24"/>
          <w:szCs w:val="24"/>
        </w:rPr>
        <w:t xml:space="preserve">Het thema voor die week is </w:t>
      </w:r>
      <w:r w:rsidR="003F681C" w:rsidRPr="003F681C">
        <w:rPr>
          <w:rFonts w:asciiTheme="minorHAnsi" w:hAnsiTheme="minorHAnsi" w:cstheme="minorHAnsi"/>
          <w:sz w:val="24"/>
          <w:szCs w:val="24"/>
        </w:rPr>
        <w:t>dit jaar is</w:t>
      </w:r>
      <w:r w:rsidR="003F681C" w:rsidRPr="003F681C">
        <w:rPr>
          <w:rFonts w:asciiTheme="minorHAnsi" w:eastAsia="Times New Roman" w:hAnsiTheme="minorHAnsi" w:cstheme="minorHAnsi"/>
          <w:color w:val="0000FF"/>
          <w:sz w:val="24"/>
          <w:szCs w:val="24"/>
          <w:lang w:eastAsia="nl-NL"/>
        </w:rPr>
        <w:t>: </w:t>
      </w:r>
      <w:r w:rsidR="003F681C" w:rsidRPr="003F681C">
        <w:rPr>
          <w:rFonts w:asciiTheme="minorHAnsi" w:eastAsia="Times New Roman" w:hAnsiTheme="minorHAnsi" w:cstheme="minorHAnsi"/>
          <w:i/>
          <w:iCs/>
          <w:sz w:val="24"/>
          <w:szCs w:val="24"/>
          <w:lang w:eastAsia="nl-NL"/>
        </w:rPr>
        <w:t>Doe goed - zoek recht -</w:t>
      </w:r>
      <w:r w:rsidR="003F681C" w:rsidRPr="003F681C">
        <w:rPr>
          <w:rFonts w:asciiTheme="minorHAnsi" w:eastAsia="Times New Roman" w:hAnsiTheme="minorHAnsi" w:cstheme="minorHAnsi"/>
          <w:sz w:val="24"/>
          <w:szCs w:val="24"/>
          <w:lang w:eastAsia="nl-NL"/>
        </w:rPr>
        <w:t> aangereikt door de Raad van kerken in de Amerikaanse staat Minnesota - een staat die heel veel raciaal geweld heeft gekend en nog steeds kent</w:t>
      </w:r>
      <w:r w:rsidR="00525ED5">
        <w:rPr>
          <w:rFonts w:asciiTheme="minorHAnsi" w:eastAsia="Times New Roman" w:hAnsiTheme="minorHAnsi" w:cstheme="minorHAnsi"/>
          <w:sz w:val="24"/>
          <w:szCs w:val="24"/>
          <w:lang w:eastAsia="nl-NL"/>
        </w:rPr>
        <w:t xml:space="preserve">. </w:t>
      </w:r>
    </w:p>
    <w:p w14:paraId="2368EC60" w14:textId="69DCD5E8" w:rsidR="00525ED5" w:rsidRPr="000B37B1" w:rsidRDefault="00525ED5" w:rsidP="000B37B1">
      <w:pPr>
        <w:pStyle w:val="Geenafstand"/>
        <w:ind w:left="708"/>
        <w:rPr>
          <w:i/>
          <w:iCs/>
          <w:sz w:val="24"/>
          <w:szCs w:val="24"/>
        </w:rPr>
      </w:pPr>
      <w:r w:rsidRPr="000B37B1">
        <w:rPr>
          <w:i/>
          <w:iCs/>
          <w:sz w:val="24"/>
          <w:szCs w:val="24"/>
        </w:rPr>
        <w:t xml:space="preserve">We moeten de waarheid verkondigen dat al het leven </w:t>
      </w:r>
      <w:proofErr w:type="spellStart"/>
      <w:r w:rsidRPr="000B37B1">
        <w:rPr>
          <w:i/>
          <w:iCs/>
          <w:sz w:val="24"/>
          <w:szCs w:val="24"/>
        </w:rPr>
        <w:t>één</w:t>
      </w:r>
      <w:proofErr w:type="spellEnd"/>
      <w:r w:rsidRPr="000B37B1">
        <w:rPr>
          <w:i/>
          <w:iCs/>
          <w:sz w:val="24"/>
          <w:szCs w:val="24"/>
        </w:rPr>
        <w:t xml:space="preserve"> is en wij allen met elkaar verbonden zijn. Daarom moeten wij werken aan een samenleving waarin de geringste mens toevlucht en verkwikking kan vinden. We moeten onze levens offeren op het altaar van sociale verandering, zodat Gods koninkrijk nabij is waar wij ook zijn. </w:t>
      </w:r>
    </w:p>
    <w:p w14:paraId="2198415D" w14:textId="6CF39838" w:rsidR="000B37B1" w:rsidRPr="000B37B1" w:rsidRDefault="000B37B1" w:rsidP="000B37B1">
      <w:pPr>
        <w:pStyle w:val="Geenafstand"/>
        <w:ind w:firstLine="708"/>
        <w:rPr>
          <w:sz w:val="24"/>
          <w:szCs w:val="24"/>
          <w:lang w:val="en-US"/>
        </w:rPr>
      </w:pPr>
      <w:r w:rsidRPr="000B37B1">
        <w:rPr>
          <w:sz w:val="24"/>
          <w:szCs w:val="24"/>
          <w:lang w:val="en-US"/>
        </w:rPr>
        <w:t>Ds. Howard Thurman, Jesus and the Disinherited, 1996).</w:t>
      </w:r>
    </w:p>
    <w:p w14:paraId="7BDA62A1" w14:textId="5D661185" w:rsidR="000B37B1" w:rsidRPr="003F681C" w:rsidRDefault="000B37B1" w:rsidP="000B37B1">
      <w:pPr>
        <w:shd w:val="clear" w:color="auto" w:fill="FFFFFF"/>
        <w:rPr>
          <w:rFonts w:asciiTheme="minorHAnsi" w:eastAsia="Times New Roman" w:hAnsiTheme="minorHAnsi" w:cstheme="minorHAnsi"/>
          <w:sz w:val="24"/>
          <w:szCs w:val="24"/>
          <w:lang w:eastAsia="nl-NL"/>
        </w:rPr>
      </w:pPr>
      <w:r w:rsidRPr="003F681C">
        <w:rPr>
          <w:rFonts w:asciiTheme="minorHAnsi" w:eastAsia="Times New Roman" w:hAnsiTheme="minorHAnsi" w:cstheme="minorHAnsi"/>
          <w:i/>
          <w:iCs/>
          <w:sz w:val="24"/>
          <w:szCs w:val="24"/>
          <w:lang w:eastAsia="nl-NL"/>
        </w:rPr>
        <w:t>V</w:t>
      </w:r>
      <w:r w:rsidRPr="003F681C">
        <w:rPr>
          <w:rFonts w:asciiTheme="minorHAnsi" w:eastAsia="Times New Roman" w:hAnsiTheme="minorHAnsi" w:cstheme="minorHAnsi"/>
          <w:sz w:val="24"/>
          <w:szCs w:val="24"/>
          <w:lang w:eastAsia="nl-NL"/>
        </w:rPr>
        <w:t xml:space="preserve">oor de RvKA is het thema </w:t>
      </w:r>
      <w:r>
        <w:rPr>
          <w:rFonts w:asciiTheme="minorHAnsi" w:eastAsia="Times New Roman" w:hAnsiTheme="minorHAnsi" w:cstheme="minorHAnsi"/>
          <w:sz w:val="24"/>
          <w:szCs w:val="24"/>
          <w:lang w:eastAsia="nl-NL"/>
        </w:rPr>
        <w:t xml:space="preserve">van de week voor gebed </w:t>
      </w:r>
      <w:r w:rsidRPr="003F681C">
        <w:rPr>
          <w:rFonts w:asciiTheme="minorHAnsi" w:eastAsia="Times New Roman" w:hAnsiTheme="minorHAnsi" w:cstheme="minorHAnsi"/>
          <w:sz w:val="24"/>
          <w:szCs w:val="24"/>
          <w:lang w:eastAsia="nl-NL"/>
        </w:rPr>
        <w:t>extra betekenisvol in het licht van onze betrokkenheid bij het proces 'Heilzame verwerking van het slavernijverleden voor wit en zwart' zoals EBG en ELGA ons dat hebben aangereikt</w:t>
      </w:r>
      <w:r>
        <w:rPr>
          <w:rFonts w:asciiTheme="minorHAnsi" w:eastAsia="Times New Roman" w:hAnsiTheme="minorHAnsi" w:cstheme="minorHAnsi"/>
          <w:sz w:val="24"/>
          <w:szCs w:val="24"/>
          <w:lang w:eastAsia="nl-NL"/>
        </w:rPr>
        <w:t>.</w:t>
      </w:r>
    </w:p>
    <w:p w14:paraId="74A7562F" w14:textId="2A50DE89" w:rsidR="000B37B1" w:rsidRDefault="000B37B1" w:rsidP="000B37B1">
      <w:pPr>
        <w:rPr>
          <w:rFonts w:asciiTheme="minorHAnsi" w:hAnsiTheme="minorHAnsi" w:cstheme="minorHAnsi"/>
          <w:sz w:val="24"/>
          <w:szCs w:val="24"/>
        </w:rPr>
      </w:pPr>
    </w:p>
    <w:p w14:paraId="7B75FE50" w14:textId="77777777" w:rsidR="003C73AF" w:rsidRDefault="003C73AF" w:rsidP="000B37B1">
      <w:pPr>
        <w:rPr>
          <w:rFonts w:asciiTheme="minorHAnsi" w:hAnsiTheme="minorHAnsi" w:cstheme="minorHAnsi"/>
          <w:sz w:val="24"/>
          <w:szCs w:val="24"/>
        </w:rPr>
      </w:pPr>
    </w:p>
    <w:p w14:paraId="32BA6A64" w14:textId="029A4AE5" w:rsidR="000B37B1" w:rsidRPr="000B37B1" w:rsidRDefault="000B37B1" w:rsidP="000B37B1">
      <w:pPr>
        <w:pStyle w:val="Kop2"/>
        <w:rPr>
          <w:b/>
          <w:bCs/>
        </w:rPr>
      </w:pPr>
      <w:r w:rsidRPr="000B37B1">
        <w:rPr>
          <w:b/>
          <w:bCs/>
        </w:rPr>
        <w:t>Nationale Herdenkingsdienst Slavernijverleden – 30 juni</w:t>
      </w:r>
      <w:r w:rsidR="004C1264">
        <w:rPr>
          <w:b/>
          <w:bCs/>
        </w:rPr>
        <w:t xml:space="preserve"> 2023</w:t>
      </w:r>
    </w:p>
    <w:p w14:paraId="66FAD690" w14:textId="52A22D8D" w:rsidR="000B37B1" w:rsidRPr="000B37B1" w:rsidRDefault="000B37B1" w:rsidP="000B37B1">
      <w:pPr>
        <w:rPr>
          <w:rFonts w:asciiTheme="minorHAnsi" w:hAnsiTheme="minorHAnsi" w:cstheme="minorHAnsi"/>
          <w:sz w:val="24"/>
          <w:szCs w:val="24"/>
        </w:rPr>
      </w:pPr>
      <w:r w:rsidRPr="000B37B1">
        <w:rPr>
          <w:rFonts w:asciiTheme="minorHAnsi" w:hAnsiTheme="minorHAnsi" w:cstheme="minorHAnsi"/>
          <w:sz w:val="24"/>
          <w:szCs w:val="24"/>
        </w:rPr>
        <w:t xml:space="preserve">Op het moment van schrijven is niet duidelijk of de Nederlandse regering al in december 2022 officieel excuses voor het slavernijverleden zal aanbieden, of dat dat later zal gebeuren. Wel is zonneklaar dat </w:t>
      </w:r>
      <w:proofErr w:type="spellStart"/>
      <w:r w:rsidRPr="000B37B1">
        <w:rPr>
          <w:rFonts w:asciiTheme="minorHAnsi" w:hAnsiTheme="minorHAnsi" w:cstheme="minorHAnsi"/>
          <w:sz w:val="24"/>
          <w:szCs w:val="24"/>
        </w:rPr>
        <w:t>Keti-Koti</w:t>
      </w:r>
      <w:proofErr w:type="spellEnd"/>
      <w:r w:rsidRPr="000B37B1">
        <w:rPr>
          <w:rFonts w:asciiTheme="minorHAnsi" w:hAnsiTheme="minorHAnsi" w:cstheme="minorHAnsi"/>
          <w:sz w:val="24"/>
          <w:szCs w:val="24"/>
        </w:rPr>
        <w:t xml:space="preserve"> 2023 een bijzondere lading heeft.</w:t>
      </w:r>
    </w:p>
    <w:p w14:paraId="40062F9A" w14:textId="77777777" w:rsidR="000B37B1" w:rsidRPr="000B37B1" w:rsidRDefault="000B37B1" w:rsidP="000B37B1">
      <w:pPr>
        <w:shd w:val="clear" w:color="auto" w:fill="FFFFFF"/>
        <w:spacing w:after="360"/>
        <w:rPr>
          <w:rFonts w:asciiTheme="minorHAnsi" w:eastAsia="Times New Roman" w:hAnsiTheme="minorHAnsi" w:cstheme="minorHAnsi"/>
          <w:sz w:val="24"/>
          <w:szCs w:val="24"/>
          <w:lang w:eastAsia="nl-NL"/>
        </w:rPr>
      </w:pPr>
      <w:r w:rsidRPr="000B37B1">
        <w:rPr>
          <w:rFonts w:asciiTheme="minorHAnsi" w:eastAsia="Times New Roman" w:hAnsiTheme="minorHAnsi" w:cstheme="minorHAnsi"/>
          <w:sz w:val="24"/>
          <w:szCs w:val="24"/>
          <w:lang w:eastAsia="nl-NL"/>
        </w:rPr>
        <w:t>In de RvKA hebben we al eerder stil gestaan bij het slavernijverleden, n.a.v. het project ‘</w:t>
      </w:r>
      <w:r w:rsidRPr="002A3CB6">
        <w:rPr>
          <w:rFonts w:asciiTheme="minorHAnsi" w:eastAsia="Times New Roman" w:hAnsiTheme="minorHAnsi" w:cstheme="minorHAnsi"/>
          <w:sz w:val="24"/>
          <w:szCs w:val="24"/>
          <w:lang w:eastAsia="nl-NL"/>
        </w:rPr>
        <w:t>Heilzame verwerking van het slavernijverleden voor wit en zwart’</w:t>
      </w:r>
      <w:r w:rsidRPr="000B37B1">
        <w:rPr>
          <w:rFonts w:asciiTheme="minorHAnsi" w:eastAsia="Times New Roman" w:hAnsiTheme="minorHAnsi" w:cstheme="minorHAnsi"/>
          <w:sz w:val="24"/>
          <w:szCs w:val="24"/>
          <w:lang w:eastAsia="nl-NL"/>
        </w:rPr>
        <w:t xml:space="preserve"> van onze lidkerken </w:t>
      </w:r>
      <w:r w:rsidRPr="002A3CB6">
        <w:rPr>
          <w:rFonts w:asciiTheme="minorHAnsi" w:eastAsia="Times New Roman" w:hAnsiTheme="minorHAnsi" w:cstheme="minorHAnsi"/>
          <w:sz w:val="24"/>
          <w:szCs w:val="24"/>
          <w:lang w:eastAsia="nl-NL"/>
        </w:rPr>
        <w:t>Evangelische Broedergemeente en de Evangelisch-Lutherse Gemeente Amsterdam</w:t>
      </w:r>
      <w:r w:rsidRPr="000B37B1">
        <w:rPr>
          <w:rFonts w:asciiTheme="minorHAnsi" w:eastAsia="Times New Roman" w:hAnsiTheme="minorHAnsi" w:cstheme="minorHAnsi"/>
          <w:sz w:val="24"/>
          <w:szCs w:val="24"/>
          <w:lang w:eastAsia="nl-NL"/>
        </w:rPr>
        <w:t>.</w:t>
      </w:r>
    </w:p>
    <w:p w14:paraId="485CF6E5" w14:textId="77777777" w:rsidR="000B37B1" w:rsidRPr="000B37B1" w:rsidRDefault="000B37B1" w:rsidP="000B37B1">
      <w:pPr>
        <w:pStyle w:val="Geenafstand"/>
        <w:rPr>
          <w:rFonts w:cstheme="minorHAnsi"/>
          <w:sz w:val="24"/>
          <w:szCs w:val="24"/>
          <w:lang w:eastAsia="nl-NL"/>
        </w:rPr>
      </w:pPr>
      <w:r w:rsidRPr="000B37B1">
        <w:rPr>
          <w:rFonts w:cstheme="minorHAnsi"/>
          <w:sz w:val="24"/>
          <w:szCs w:val="24"/>
          <w:lang w:eastAsia="nl-NL"/>
        </w:rPr>
        <w:t xml:space="preserve">Sinds zomer 2022 is de RvKA betrokken bij een werkgroep van de Raad van Kerken in Nederland die in de aanloop naar </w:t>
      </w:r>
      <w:proofErr w:type="spellStart"/>
      <w:r w:rsidRPr="000B37B1">
        <w:rPr>
          <w:rFonts w:cstheme="minorHAnsi"/>
          <w:sz w:val="24"/>
          <w:szCs w:val="24"/>
          <w:lang w:eastAsia="nl-NL"/>
        </w:rPr>
        <w:t>Keti</w:t>
      </w:r>
      <w:proofErr w:type="spellEnd"/>
      <w:r w:rsidRPr="000B37B1">
        <w:rPr>
          <w:rFonts w:cstheme="minorHAnsi"/>
          <w:sz w:val="24"/>
          <w:szCs w:val="24"/>
          <w:lang w:eastAsia="nl-NL"/>
        </w:rPr>
        <w:t xml:space="preserve"> </w:t>
      </w:r>
      <w:proofErr w:type="spellStart"/>
      <w:r w:rsidRPr="000B37B1">
        <w:rPr>
          <w:rFonts w:cstheme="minorHAnsi"/>
          <w:sz w:val="24"/>
          <w:szCs w:val="24"/>
          <w:lang w:eastAsia="nl-NL"/>
        </w:rPr>
        <w:t>Koti</w:t>
      </w:r>
      <w:proofErr w:type="spellEnd"/>
      <w:r w:rsidRPr="000B37B1">
        <w:rPr>
          <w:rFonts w:cstheme="minorHAnsi"/>
          <w:sz w:val="24"/>
          <w:szCs w:val="24"/>
          <w:lang w:eastAsia="nl-NL"/>
        </w:rPr>
        <w:t xml:space="preserve"> (‘verbroken ketenen’) 2023 drie activiteiten voorbereidt: </w:t>
      </w:r>
    </w:p>
    <w:p w14:paraId="317881C3" w14:textId="6B6A8EA7" w:rsidR="000B37B1" w:rsidRPr="000B37B1" w:rsidRDefault="000B37B1" w:rsidP="000B37B1">
      <w:pPr>
        <w:pStyle w:val="Geenafstand"/>
        <w:numPr>
          <w:ilvl w:val="0"/>
          <w:numId w:val="19"/>
        </w:numPr>
        <w:rPr>
          <w:rFonts w:cstheme="minorHAnsi"/>
          <w:sz w:val="24"/>
          <w:szCs w:val="24"/>
          <w:lang w:eastAsia="nl-NL"/>
        </w:rPr>
      </w:pPr>
      <w:r w:rsidRPr="000B37B1">
        <w:rPr>
          <w:rFonts w:eastAsia="Times New Roman" w:cstheme="minorHAnsi"/>
          <w:sz w:val="24"/>
          <w:szCs w:val="24"/>
          <w:lang w:eastAsia="nl-NL"/>
        </w:rPr>
        <w:t xml:space="preserve">een landelijke herdenkingsdienst in de Nieuwe Kerk in Amsterdam die op 30 juni 2023 zal plaatsvinden, op de vooravond van de viering van de afschaffing van de </w:t>
      </w:r>
      <w:r w:rsidR="003C73AF" w:rsidRPr="000B37B1">
        <w:rPr>
          <w:rFonts w:eastAsia="Times New Roman" w:cstheme="minorHAnsi"/>
          <w:sz w:val="24"/>
          <w:szCs w:val="24"/>
          <w:lang w:eastAsia="nl-NL"/>
        </w:rPr>
        <w:t>trans-Atlantische</w:t>
      </w:r>
      <w:r w:rsidRPr="000B37B1">
        <w:rPr>
          <w:rFonts w:eastAsia="Times New Roman" w:cstheme="minorHAnsi"/>
          <w:sz w:val="24"/>
          <w:szCs w:val="24"/>
          <w:lang w:eastAsia="nl-NL"/>
        </w:rPr>
        <w:t xml:space="preserve"> slavernij; </w:t>
      </w:r>
    </w:p>
    <w:p w14:paraId="7716F61F" w14:textId="77777777" w:rsidR="000B37B1" w:rsidRPr="002A3CB6" w:rsidRDefault="000B37B1" w:rsidP="000B37B1">
      <w:pPr>
        <w:numPr>
          <w:ilvl w:val="0"/>
          <w:numId w:val="19"/>
        </w:numPr>
        <w:shd w:val="clear" w:color="auto" w:fill="FFFFFF"/>
        <w:spacing w:before="100" w:beforeAutospacing="1"/>
        <w:rPr>
          <w:rFonts w:asciiTheme="minorHAnsi" w:eastAsia="Times New Roman" w:hAnsiTheme="minorHAnsi" w:cstheme="minorHAnsi"/>
          <w:sz w:val="24"/>
          <w:szCs w:val="24"/>
          <w:lang w:eastAsia="nl-NL"/>
        </w:rPr>
      </w:pPr>
      <w:r w:rsidRPr="000B37B1">
        <w:rPr>
          <w:rFonts w:asciiTheme="minorHAnsi" w:eastAsia="Times New Roman" w:hAnsiTheme="minorHAnsi" w:cstheme="minorHAnsi"/>
          <w:sz w:val="24"/>
          <w:szCs w:val="24"/>
          <w:lang w:eastAsia="nl-NL"/>
        </w:rPr>
        <w:t>e</w:t>
      </w:r>
      <w:r w:rsidRPr="002A3CB6">
        <w:rPr>
          <w:rFonts w:asciiTheme="minorHAnsi" w:eastAsia="Times New Roman" w:hAnsiTheme="minorHAnsi" w:cstheme="minorHAnsi"/>
          <w:sz w:val="24"/>
          <w:szCs w:val="24"/>
          <w:lang w:eastAsia="nl-NL"/>
        </w:rPr>
        <w:t>en uitgave in de reeks Oecumenische Bezinning van de Raad van Kerken, over kerken en het slavernijverleden, met bijdragen van auteurs uit Suriname en Caribisch Nederland. Deze publicatie is bestemd voor een breed publiek en zal begin mei 2023 uitkomen</w:t>
      </w:r>
      <w:r w:rsidRPr="000B37B1">
        <w:rPr>
          <w:rFonts w:asciiTheme="minorHAnsi" w:eastAsia="Times New Roman" w:hAnsiTheme="minorHAnsi" w:cstheme="minorHAnsi"/>
          <w:sz w:val="24"/>
          <w:szCs w:val="24"/>
          <w:lang w:eastAsia="nl-NL"/>
        </w:rPr>
        <w:t>;</w:t>
      </w:r>
    </w:p>
    <w:p w14:paraId="46ECECC3" w14:textId="77777777" w:rsidR="000B37B1" w:rsidRPr="002A3CB6" w:rsidRDefault="000B37B1" w:rsidP="000B37B1">
      <w:pPr>
        <w:numPr>
          <w:ilvl w:val="0"/>
          <w:numId w:val="19"/>
        </w:numPr>
        <w:shd w:val="clear" w:color="auto" w:fill="FFFFFF"/>
        <w:spacing w:before="100" w:beforeAutospacing="1"/>
        <w:rPr>
          <w:rFonts w:asciiTheme="minorHAnsi" w:eastAsia="Times New Roman" w:hAnsiTheme="minorHAnsi" w:cstheme="minorHAnsi"/>
          <w:sz w:val="24"/>
          <w:szCs w:val="24"/>
          <w:lang w:eastAsia="nl-NL"/>
        </w:rPr>
      </w:pPr>
      <w:r w:rsidRPr="000B37B1">
        <w:rPr>
          <w:rFonts w:asciiTheme="minorHAnsi" w:eastAsia="Times New Roman" w:hAnsiTheme="minorHAnsi" w:cstheme="minorHAnsi"/>
          <w:sz w:val="24"/>
          <w:szCs w:val="24"/>
          <w:lang w:eastAsia="nl-NL"/>
        </w:rPr>
        <w:t>e</w:t>
      </w:r>
      <w:r w:rsidRPr="002A3CB6">
        <w:rPr>
          <w:rFonts w:asciiTheme="minorHAnsi" w:eastAsia="Times New Roman" w:hAnsiTheme="minorHAnsi" w:cstheme="minorHAnsi"/>
          <w:sz w:val="24"/>
          <w:szCs w:val="24"/>
          <w:lang w:eastAsia="nl-NL"/>
        </w:rPr>
        <w:t xml:space="preserve">en internationaal online symposium met sprekers uit Suriname en Caribisch Nederland, dat in samenwerking met de PThU, de VU en het </w:t>
      </w:r>
      <w:proofErr w:type="spellStart"/>
      <w:r w:rsidRPr="002A3CB6">
        <w:rPr>
          <w:rFonts w:asciiTheme="minorHAnsi" w:eastAsia="Times New Roman" w:hAnsiTheme="minorHAnsi" w:cstheme="minorHAnsi"/>
          <w:sz w:val="24"/>
          <w:szCs w:val="24"/>
          <w:lang w:eastAsia="nl-NL"/>
        </w:rPr>
        <w:t>NiNsee</w:t>
      </w:r>
      <w:proofErr w:type="spellEnd"/>
      <w:r w:rsidRPr="002A3CB6">
        <w:rPr>
          <w:rFonts w:asciiTheme="minorHAnsi" w:eastAsia="Times New Roman" w:hAnsiTheme="minorHAnsi" w:cstheme="minorHAnsi"/>
          <w:sz w:val="24"/>
          <w:szCs w:val="24"/>
          <w:lang w:eastAsia="nl-NL"/>
        </w:rPr>
        <w:t xml:space="preserve"> georganiseerd zal worden. Dit symposium zal waarschijnlijk in juni 2023 plaatsvinden. De datum wordt zo spoedig mogelijk bekend gemaakt.</w:t>
      </w:r>
    </w:p>
    <w:p w14:paraId="0A43C517" w14:textId="77777777" w:rsidR="000B37B1" w:rsidRPr="002A3CB6" w:rsidRDefault="000B37B1" w:rsidP="000B37B1">
      <w:pPr>
        <w:shd w:val="clear" w:color="auto" w:fill="FFFFFF"/>
        <w:spacing w:after="360"/>
        <w:rPr>
          <w:rFonts w:asciiTheme="minorHAnsi" w:eastAsia="Times New Roman" w:hAnsiTheme="minorHAnsi" w:cstheme="minorHAnsi"/>
          <w:sz w:val="24"/>
          <w:szCs w:val="24"/>
          <w:lang w:eastAsia="nl-NL"/>
        </w:rPr>
      </w:pPr>
      <w:r w:rsidRPr="000B37B1">
        <w:rPr>
          <w:rFonts w:asciiTheme="minorHAnsi" w:eastAsia="Times New Roman" w:hAnsiTheme="minorHAnsi" w:cstheme="minorHAnsi"/>
          <w:sz w:val="24"/>
          <w:szCs w:val="24"/>
          <w:lang w:eastAsia="nl-NL"/>
        </w:rPr>
        <w:t>M</w:t>
      </w:r>
      <w:r w:rsidRPr="002A3CB6">
        <w:rPr>
          <w:rFonts w:asciiTheme="minorHAnsi" w:eastAsia="Times New Roman" w:hAnsiTheme="minorHAnsi" w:cstheme="minorHAnsi"/>
          <w:sz w:val="24"/>
          <w:szCs w:val="24"/>
          <w:lang w:eastAsia="nl-NL"/>
        </w:rPr>
        <w:t xml:space="preserve">et bovenstaande activiteiten </w:t>
      </w:r>
      <w:r w:rsidRPr="000B37B1">
        <w:rPr>
          <w:rFonts w:asciiTheme="minorHAnsi" w:eastAsia="Times New Roman" w:hAnsiTheme="minorHAnsi" w:cstheme="minorHAnsi"/>
          <w:sz w:val="24"/>
          <w:szCs w:val="24"/>
          <w:lang w:eastAsia="nl-NL"/>
        </w:rPr>
        <w:t xml:space="preserve">hopen we </w:t>
      </w:r>
      <w:r w:rsidRPr="002A3CB6">
        <w:rPr>
          <w:rFonts w:asciiTheme="minorHAnsi" w:eastAsia="Times New Roman" w:hAnsiTheme="minorHAnsi" w:cstheme="minorHAnsi"/>
          <w:sz w:val="24"/>
          <w:szCs w:val="24"/>
          <w:lang w:eastAsia="nl-NL"/>
        </w:rPr>
        <w:t xml:space="preserve">een nieuwe impuls te geven aan de doorgaande reflectie op de wijze waarop het slavernijverleden heeft doorgewerkt in de levens van de nazaten van </w:t>
      </w:r>
      <w:proofErr w:type="spellStart"/>
      <w:r w:rsidRPr="002A3CB6">
        <w:rPr>
          <w:rFonts w:asciiTheme="minorHAnsi" w:eastAsia="Times New Roman" w:hAnsiTheme="minorHAnsi" w:cstheme="minorHAnsi"/>
          <w:sz w:val="24"/>
          <w:szCs w:val="24"/>
          <w:lang w:eastAsia="nl-NL"/>
        </w:rPr>
        <w:t>slaafgemaakten</w:t>
      </w:r>
      <w:proofErr w:type="spellEnd"/>
      <w:r w:rsidRPr="002A3CB6">
        <w:rPr>
          <w:rFonts w:asciiTheme="minorHAnsi" w:eastAsia="Times New Roman" w:hAnsiTheme="minorHAnsi" w:cstheme="minorHAnsi"/>
          <w:sz w:val="24"/>
          <w:szCs w:val="24"/>
          <w:lang w:eastAsia="nl-NL"/>
        </w:rPr>
        <w:t>. Daarmee hoopt de Raad ook te kunnen bijdragen aan het stoppen van alle uitingen van (institutioneel) racisme, binnen en buiten de kerken.</w:t>
      </w:r>
    </w:p>
    <w:p w14:paraId="64ECCB6F" w14:textId="4B3F01A3" w:rsidR="000B37B1" w:rsidRDefault="000B37B1" w:rsidP="000B37B1">
      <w:r>
        <w:t xml:space="preserve">Lees het gehele persbericht op de Raad van Kerken in Nederland: </w:t>
      </w:r>
      <w:hyperlink r:id="rId15" w:history="1">
        <w:r w:rsidRPr="00E812BF">
          <w:rPr>
            <w:rStyle w:val="Hyperlink"/>
          </w:rPr>
          <w:t>https://www.raadvankerken.nl/nieuws/2022/12/het-slavernijverleden-en-de-kerken/</w:t>
        </w:r>
      </w:hyperlink>
      <w:r>
        <w:t xml:space="preserve"> of in de laatste Nieuwsbrief van de Raad van Kerken in Nederland </w:t>
      </w:r>
      <w:hyperlink r:id="rId16" w:history="1">
        <w:r w:rsidRPr="00E812BF">
          <w:rPr>
            <w:rStyle w:val="Hyperlink"/>
          </w:rPr>
          <w:t>https://www.raadvankerken.nl/publicaties/nieuwsbrief/</w:t>
        </w:r>
      </w:hyperlink>
      <w:r>
        <w:t xml:space="preserve"> </w:t>
      </w:r>
    </w:p>
    <w:p w14:paraId="4B2EA6D3" w14:textId="57C2D9F9" w:rsidR="00C7698B" w:rsidRDefault="00C7698B" w:rsidP="000B37B1"/>
    <w:p w14:paraId="6930FFD2" w14:textId="77777777" w:rsidR="00C7698B" w:rsidRDefault="00C7698B" w:rsidP="000B37B1"/>
    <w:p w14:paraId="560ACF3B" w14:textId="565E528D" w:rsidR="00B07976" w:rsidRDefault="00B07976" w:rsidP="00B07976">
      <w:pPr>
        <w:pStyle w:val="Kop2"/>
        <w:rPr>
          <w:b/>
          <w:bCs/>
        </w:rPr>
      </w:pPr>
    </w:p>
    <w:p w14:paraId="59AF8D8B" w14:textId="63CDF3E3" w:rsidR="009147FD" w:rsidRPr="00B07976" w:rsidRDefault="009147FD" w:rsidP="00B07976">
      <w:pPr>
        <w:pStyle w:val="Kop2"/>
        <w:rPr>
          <w:b/>
          <w:bCs/>
        </w:rPr>
      </w:pPr>
      <w:r w:rsidRPr="00B07976">
        <w:rPr>
          <w:b/>
          <w:bCs/>
        </w:rPr>
        <w:t xml:space="preserve">Contactgroep Hindoes-Christenen van de Raad van Kerken in Nederland </w:t>
      </w:r>
    </w:p>
    <w:p w14:paraId="3ED5E876" w14:textId="07121E9C" w:rsidR="009147FD" w:rsidRDefault="009147FD" w:rsidP="009147FD">
      <w:pPr>
        <w:spacing w:after="80"/>
        <w:rPr>
          <w:rFonts w:ascii="Cambria" w:hAnsi="Cambria" w:cs="Times New Roman (Hoofdtekst CS)"/>
          <w:color w:val="000000" w:themeColor="text1"/>
        </w:rPr>
      </w:pPr>
    </w:p>
    <w:p w14:paraId="7B660C9E" w14:textId="6F12436C" w:rsidR="00D63566" w:rsidRDefault="00D63566" w:rsidP="009147FD">
      <w:pPr>
        <w:spacing w:after="80"/>
        <w:jc w:val="center"/>
        <w:rPr>
          <w:rFonts w:ascii="Cambria" w:hAnsi="Cambria" w:cs="Times New Roman (Hoofdtekst CS)"/>
          <w:color w:val="000000" w:themeColor="text1"/>
          <w:sz w:val="28"/>
          <w:szCs w:val="28"/>
        </w:rPr>
      </w:pPr>
      <w:r w:rsidRPr="009147FD">
        <w:rPr>
          <w:rFonts w:ascii="Cambria" w:eastAsia="Calibri" w:hAnsi="Cambria" w:cs="Times New Roman (Hoofdtekst CS)"/>
          <w:noProof/>
          <w:color w:val="000000"/>
          <w:sz w:val="36"/>
          <w:szCs w:val="36"/>
        </w:rPr>
        <w:drawing>
          <wp:anchor distT="0" distB="0" distL="114300" distR="114300" simplePos="0" relativeHeight="251659264" behindDoc="0" locked="0" layoutInCell="1" allowOverlap="1" wp14:anchorId="43073A43" wp14:editId="2AB17F05">
            <wp:simplePos x="0" y="0"/>
            <wp:positionH relativeFrom="margin">
              <wp:align>left</wp:align>
            </wp:positionH>
            <wp:positionV relativeFrom="margin">
              <wp:posOffset>1014730</wp:posOffset>
            </wp:positionV>
            <wp:extent cx="1666875" cy="1143000"/>
            <wp:effectExtent l="0" t="0" r="9525" b="0"/>
            <wp:wrapSquare wrapText="bothSides"/>
            <wp:docPr id="9" name="Afbeelding 9" descr="Afbeelding met k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aars&#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875" cy="11430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Times New Roman (Hoofdtekst CS)"/>
          <w:color w:val="000000" w:themeColor="text1"/>
          <w:sz w:val="28"/>
          <w:szCs w:val="28"/>
        </w:rPr>
        <w:t xml:space="preserve">             </w:t>
      </w:r>
      <w:r w:rsidRPr="00B07976">
        <w:rPr>
          <w:rFonts w:eastAsia="Calibri"/>
          <w:b/>
          <w:bCs/>
          <w:noProof/>
          <w:color w:val="000000"/>
          <w:sz w:val="36"/>
          <w:szCs w:val="36"/>
        </w:rPr>
        <w:t>Studiemiddag</w:t>
      </w:r>
      <w:r w:rsidRPr="00B07976">
        <w:rPr>
          <w:rFonts w:ascii="Cambria" w:hAnsi="Cambria" w:cs="Times New Roman (Hoofdtekst CS)"/>
          <w:color w:val="000000" w:themeColor="text1"/>
          <w:sz w:val="28"/>
          <w:szCs w:val="28"/>
        </w:rPr>
        <w:t xml:space="preserve"> </w:t>
      </w:r>
      <w:r>
        <w:rPr>
          <w:rFonts w:ascii="Cambria" w:hAnsi="Cambria" w:cs="Times New Roman (Hoofdtekst CS)"/>
          <w:color w:val="000000" w:themeColor="text1"/>
          <w:sz w:val="28"/>
          <w:szCs w:val="28"/>
        </w:rPr>
        <w:t xml:space="preserve"> </w:t>
      </w:r>
    </w:p>
    <w:p w14:paraId="2F43BDFA" w14:textId="5058D812" w:rsidR="009147FD" w:rsidRPr="00B07976" w:rsidRDefault="009147FD" w:rsidP="009147FD">
      <w:pPr>
        <w:spacing w:after="80"/>
        <w:jc w:val="center"/>
        <w:rPr>
          <w:rFonts w:ascii="Cambria" w:hAnsi="Cambria" w:cs="Times New Roman (Hoofdtekst CS)"/>
          <w:color w:val="000000" w:themeColor="text1"/>
          <w:sz w:val="28"/>
          <w:szCs w:val="28"/>
        </w:rPr>
      </w:pPr>
      <w:r w:rsidRPr="00B07976">
        <w:rPr>
          <w:rFonts w:ascii="Cambria" w:hAnsi="Cambria" w:cs="Times New Roman (Hoofdtekst CS)"/>
          <w:color w:val="000000" w:themeColor="text1"/>
          <w:sz w:val="28"/>
          <w:szCs w:val="28"/>
        </w:rPr>
        <w:t>15 januari 2023, 15.00 – 17.15 uur</w:t>
      </w:r>
    </w:p>
    <w:p w14:paraId="54DBE1C2" w14:textId="120662B5" w:rsidR="009147FD" w:rsidRPr="00B07976" w:rsidRDefault="009147FD" w:rsidP="009147FD">
      <w:pPr>
        <w:spacing w:after="80"/>
        <w:jc w:val="center"/>
        <w:rPr>
          <w:rFonts w:ascii="Cambria" w:hAnsi="Cambria" w:cs="Times New Roman (Hoofdtekst CS)"/>
          <w:color w:val="000000" w:themeColor="text1"/>
          <w:sz w:val="28"/>
          <w:szCs w:val="28"/>
          <w:lang w:val="sv-SE"/>
        </w:rPr>
      </w:pPr>
      <w:r w:rsidRPr="00B07976">
        <w:rPr>
          <w:rFonts w:ascii="Cambria" w:hAnsi="Cambria" w:cs="Times New Roman (Hoofdtekst CS)"/>
          <w:color w:val="000000" w:themeColor="text1"/>
          <w:sz w:val="28"/>
          <w:szCs w:val="28"/>
          <w:lang w:val="sv-SE"/>
        </w:rPr>
        <w:t>in de Radha Krishna Mandir, Saaftingestraat 310,</w:t>
      </w:r>
    </w:p>
    <w:p w14:paraId="1270A353" w14:textId="77777777" w:rsidR="009147FD" w:rsidRPr="00B07976" w:rsidRDefault="009147FD" w:rsidP="009147FD">
      <w:pPr>
        <w:spacing w:after="80"/>
        <w:jc w:val="center"/>
        <w:rPr>
          <w:rFonts w:ascii="Cambria" w:hAnsi="Cambria" w:cs="Times New Roman (Hoofdtekst CS)"/>
          <w:color w:val="000000" w:themeColor="text1"/>
          <w:sz w:val="28"/>
          <w:szCs w:val="28"/>
          <w:lang w:val="sv-SE"/>
        </w:rPr>
      </w:pPr>
      <w:r w:rsidRPr="00B07976">
        <w:rPr>
          <w:rFonts w:ascii="Cambria" w:hAnsi="Cambria" w:cs="Times New Roman (Hoofdtekst CS)"/>
          <w:color w:val="000000" w:themeColor="text1"/>
          <w:sz w:val="28"/>
          <w:szCs w:val="28"/>
          <w:lang w:val="sv-SE"/>
        </w:rPr>
        <w:t>1069 BW Amsterdam</w:t>
      </w:r>
    </w:p>
    <w:p w14:paraId="168C59FF" w14:textId="77777777" w:rsidR="004C1264" w:rsidRDefault="004C1264" w:rsidP="004C1264">
      <w:pPr>
        <w:pStyle w:val="Lijstalinea"/>
        <w:spacing w:after="80"/>
        <w:ind w:left="360"/>
        <w:rPr>
          <w:rFonts w:ascii="Cambria" w:hAnsi="Cambria" w:cs="Times New Roman (Hoofdtekst CS)"/>
          <w:color w:val="000000" w:themeColor="text1"/>
          <w:sz w:val="24"/>
          <w:szCs w:val="24"/>
        </w:rPr>
      </w:pPr>
    </w:p>
    <w:p w14:paraId="4469AAC0" w14:textId="77777777" w:rsidR="004C1264" w:rsidRDefault="004C1264" w:rsidP="004C1264">
      <w:pPr>
        <w:pStyle w:val="Lijstalinea"/>
        <w:spacing w:after="80"/>
        <w:ind w:left="360"/>
        <w:rPr>
          <w:rFonts w:ascii="Cambria" w:hAnsi="Cambria" w:cs="Times New Roman (Hoofdtekst CS)"/>
          <w:color w:val="000000" w:themeColor="text1"/>
          <w:sz w:val="24"/>
          <w:szCs w:val="24"/>
        </w:rPr>
      </w:pPr>
    </w:p>
    <w:p w14:paraId="19721111" w14:textId="2165408A" w:rsidR="00B07976" w:rsidRPr="00B07976" w:rsidRDefault="00B07976" w:rsidP="00B07976">
      <w:pPr>
        <w:pStyle w:val="Lijstalinea"/>
        <w:numPr>
          <w:ilvl w:val="0"/>
          <w:numId w:val="20"/>
        </w:numPr>
        <w:spacing w:after="80"/>
        <w:rPr>
          <w:rFonts w:ascii="Cambria" w:hAnsi="Cambria" w:cs="Times New Roman (Hoofdtekst CS)"/>
          <w:color w:val="000000" w:themeColor="text1"/>
          <w:sz w:val="24"/>
          <w:szCs w:val="24"/>
        </w:rPr>
      </w:pPr>
      <w:r w:rsidRPr="00B07976">
        <w:rPr>
          <w:rFonts w:ascii="Cambria" w:hAnsi="Cambria" w:cs="Times New Roman (Hoofdtekst CS)"/>
          <w:color w:val="000000" w:themeColor="text1"/>
          <w:sz w:val="24"/>
          <w:szCs w:val="24"/>
        </w:rPr>
        <w:t xml:space="preserve">Wat beleef je als je meedoet in een ritueel? </w:t>
      </w:r>
    </w:p>
    <w:p w14:paraId="48056A54" w14:textId="77777777" w:rsidR="00B07976" w:rsidRPr="00B07976" w:rsidRDefault="00B07976" w:rsidP="00B07976">
      <w:pPr>
        <w:pStyle w:val="Lijstalinea"/>
        <w:numPr>
          <w:ilvl w:val="0"/>
          <w:numId w:val="20"/>
        </w:numPr>
        <w:spacing w:after="80"/>
        <w:rPr>
          <w:rFonts w:ascii="Cambria" w:hAnsi="Cambria" w:cs="Times New Roman (Hoofdtekst CS)"/>
          <w:color w:val="000000" w:themeColor="text1"/>
          <w:sz w:val="24"/>
          <w:szCs w:val="24"/>
        </w:rPr>
      </w:pPr>
      <w:r w:rsidRPr="00B07976">
        <w:rPr>
          <w:rFonts w:ascii="Cambria" w:hAnsi="Cambria" w:cs="Times New Roman (Hoofdtekst CS)"/>
          <w:color w:val="000000" w:themeColor="text1"/>
          <w:sz w:val="24"/>
          <w:szCs w:val="24"/>
        </w:rPr>
        <w:t xml:space="preserve">Wat als je zelf een ritueel doet? </w:t>
      </w:r>
    </w:p>
    <w:p w14:paraId="12CCF85A" w14:textId="77777777" w:rsidR="00B07976" w:rsidRPr="00B07976" w:rsidRDefault="00B07976" w:rsidP="00B07976">
      <w:pPr>
        <w:pStyle w:val="Lijstalinea"/>
        <w:numPr>
          <w:ilvl w:val="0"/>
          <w:numId w:val="20"/>
        </w:numPr>
        <w:spacing w:after="80"/>
        <w:rPr>
          <w:rFonts w:ascii="Cambria" w:hAnsi="Cambria" w:cs="Times New Roman (Hoofdtekst CS)"/>
          <w:color w:val="000000" w:themeColor="text1"/>
          <w:sz w:val="24"/>
          <w:szCs w:val="24"/>
        </w:rPr>
      </w:pPr>
      <w:r w:rsidRPr="00B07976">
        <w:rPr>
          <w:rFonts w:ascii="Cambria" w:hAnsi="Cambria" w:cs="Times New Roman (Hoofdtekst CS)"/>
          <w:color w:val="000000" w:themeColor="text1"/>
          <w:sz w:val="24"/>
          <w:szCs w:val="24"/>
        </w:rPr>
        <w:t>Wat als je een kerkdienst of viering bijwoont?</w:t>
      </w:r>
    </w:p>
    <w:p w14:paraId="5C605462" w14:textId="77777777" w:rsidR="00B07976" w:rsidRPr="00B07976" w:rsidRDefault="00B07976" w:rsidP="00B07976">
      <w:pPr>
        <w:pStyle w:val="Lijstalinea"/>
        <w:spacing w:after="80"/>
        <w:ind w:left="360"/>
        <w:rPr>
          <w:rFonts w:ascii="Cambria" w:hAnsi="Cambria" w:cs="Times New Roman (Hoofdtekst CS)"/>
          <w:color w:val="000000" w:themeColor="text1"/>
          <w:sz w:val="24"/>
          <w:szCs w:val="24"/>
        </w:rPr>
      </w:pPr>
    </w:p>
    <w:p w14:paraId="76921C93" w14:textId="77777777" w:rsidR="00B07976" w:rsidRPr="00B07976" w:rsidRDefault="00B07976" w:rsidP="00B07976">
      <w:pPr>
        <w:pStyle w:val="Lijstalinea"/>
        <w:numPr>
          <w:ilvl w:val="0"/>
          <w:numId w:val="20"/>
        </w:numPr>
        <w:spacing w:after="80"/>
        <w:rPr>
          <w:rFonts w:ascii="Cambria" w:hAnsi="Cambria" w:cs="Times New Roman (Hoofdtekst CS)"/>
          <w:color w:val="000000" w:themeColor="text1"/>
          <w:sz w:val="24"/>
          <w:szCs w:val="24"/>
        </w:rPr>
      </w:pPr>
      <w:r w:rsidRPr="00B07976">
        <w:rPr>
          <w:rFonts w:ascii="Cambria" w:hAnsi="Cambria" w:cs="Times New Roman (Hoofdtekst CS)"/>
          <w:color w:val="000000" w:themeColor="text1"/>
          <w:sz w:val="24"/>
          <w:szCs w:val="24"/>
        </w:rPr>
        <w:t>Wat gaat er dan door je heen?</w:t>
      </w:r>
    </w:p>
    <w:p w14:paraId="024C1584" w14:textId="77777777" w:rsidR="00B07976" w:rsidRPr="00B07976" w:rsidRDefault="00B07976" w:rsidP="00B07976">
      <w:pPr>
        <w:spacing w:after="80"/>
        <w:rPr>
          <w:rFonts w:ascii="Cambria" w:hAnsi="Cambria" w:cs="Times New Roman (Hoofdtekst CS)"/>
          <w:color w:val="000000" w:themeColor="text1"/>
        </w:rPr>
      </w:pPr>
      <w:r w:rsidRPr="00B07976">
        <w:rPr>
          <w:rFonts w:ascii="Cambria" w:hAnsi="Cambria" w:cs="Times New Roman (Hoofdtekst CS)"/>
          <w:color w:val="000000" w:themeColor="text1"/>
        </w:rPr>
        <w:t xml:space="preserve">Dit zijn vragen om echt eens over door te praten. Ze zijn belangrijk, want als je niets beleeft, als er niets door je heen gaat, haak je af of stop je met wat je doet. Als je wel iets beleeft, doe je het later weer. </w:t>
      </w:r>
    </w:p>
    <w:p w14:paraId="019CE46B" w14:textId="77777777" w:rsidR="00B07976" w:rsidRDefault="00B07976" w:rsidP="00B07976">
      <w:pPr>
        <w:spacing w:after="80"/>
        <w:rPr>
          <w:rFonts w:ascii="Cambria" w:hAnsi="Cambria" w:cs="Times New Roman (Hoofdtekst CS)"/>
          <w:color w:val="000000" w:themeColor="text1"/>
        </w:rPr>
      </w:pPr>
      <w:r>
        <w:rPr>
          <w:rFonts w:ascii="Cambria" w:hAnsi="Cambria" w:cs="Times New Roman (Hoofdtekst CS)"/>
          <w:color w:val="000000" w:themeColor="text1"/>
        </w:rPr>
        <w:t xml:space="preserve">Twee hindoes, Lila </w:t>
      </w:r>
      <w:proofErr w:type="spellStart"/>
      <w:r>
        <w:rPr>
          <w:rFonts w:ascii="Cambria" w:hAnsi="Cambria" w:cs="Times New Roman (Hoofdtekst CS)"/>
          <w:color w:val="000000" w:themeColor="text1"/>
        </w:rPr>
        <w:t>Badloe</w:t>
      </w:r>
      <w:proofErr w:type="spellEnd"/>
      <w:r>
        <w:rPr>
          <w:rFonts w:ascii="Cambria" w:hAnsi="Cambria" w:cs="Times New Roman (Hoofdtekst CS)"/>
          <w:color w:val="000000" w:themeColor="text1"/>
        </w:rPr>
        <w:t xml:space="preserve"> en </w:t>
      </w:r>
      <w:proofErr w:type="spellStart"/>
      <w:r>
        <w:rPr>
          <w:rFonts w:ascii="Cambria" w:hAnsi="Cambria" w:cs="Times New Roman (Hoofdtekst CS)"/>
          <w:color w:val="000000" w:themeColor="text1"/>
        </w:rPr>
        <w:t>Maltie</w:t>
      </w:r>
      <w:proofErr w:type="spellEnd"/>
      <w:r>
        <w:rPr>
          <w:rFonts w:ascii="Cambria" w:hAnsi="Cambria" w:cs="Times New Roman (Hoofdtekst CS)"/>
          <w:color w:val="000000" w:themeColor="text1"/>
        </w:rPr>
        <w:t xml:space="preserve"> Koeldiep, en een christen, Hanneke Atsma zullen daar eerst met elkaar en daarna met de andere aanwezigen overpraten. </w:t>
      </w:r>
    </w:p>
    <w:p w14:paraId="640C2B4F" w14:textId="45112696" w:rsidR="009147FD" w:rsidRDefault="00B07976" w:rsidP="000B37B1">
      <w:pPr>
        <w:pStyle w:val="Plattetekst2"/>
        <w:pBdr>
          <w:bottom w:val="single" w:sz="12" w:space="4" w:color="auto"/>
        </w:pBdr>
        <w:rPr>
          <w:rFonts w:ascii="Cambria" w:eastAsia="Calibri" w:hAnsi="Cambria" w:cs="Times New Roman (Hoofdtekst CS)"/>
          <w:noProof/>
          <w:color w:val="000000"/>
          <w:sz w:val="36"/>
          <w:szCs w:val="36"/>
          <w:lang w:eastAsia="en-US"/>
        </w:rPr>
      </w:pPr>
      <w:r>
        <w:rPr>
          <w:rFonts w:ascii="Cambria" w:hAnsi="Cambria" w:cs="Times New Roman (Hoofdtekst CS)"/>
          <w:color w:val="000000" w:themeColor="text1"/>
        </w:rPr>
        <w:t xml:space="preserve">Aanmelding graag voor </w:t>
      </w:r>
      <w:r>
        <w:rPr>
          <w:rFonts w:ascii="Cambria" w:hAnsi="Cambria" w:cs="Times New Roman (Hoofdtekst CS)"/>
          <w:color w:val="000000" w:themeColor="text1"/>
        </w:rPr>
        <w:t xml:space="preserve">10 januari bij de voorzitter van de contactgroep, Freek L. Bakker, tel. 06-13805668 of e-mail: </w:t>
      </w:r>
      <w:r w:rsidRPr="00B1738E">
        <w:rPr>
          <w:rFonts w:ascii="Cambria" w:hAnsi="Cambria" w:cs="Times New Roman (Hoofdtekst CS)"/>
        </w:rPr>
        <w:t>f.l.bakker51@hotmail.com</w:t>
      </w:r>
      <w:r>
        <w:rPr>
          <w:rFonts w:ascii="Cambria" w:hAnsi="Cambria" w:cs="Times New Roman (Hoofdtekst CS)"/>
          <w:color w:val="000000" w:themeColor="text1"/>
        </w:rPr>
        <w:t>.</w:t>
      </w:r>
      <w:r w:rsidRPr="00B07976">
        <w:rPr>
          <w:rFonts w:ascii="Cambria" w:hAnsi="Cambria" w:cs="Times New Roman (Hoofdtekst CS)"/>
          <w:color w:val="000000" w:themeColor="text1"/>
        </w:rPr>
        <w:t xml:space="preserve"> </w:t>
      </w:r>
    </w:p>
    <w:p w14:paraId="3C5DC91B" w14:textId="74F8E806" w:rsidR="009147FD" w:rsidRDefault="009147FD" w:rsidP="000B37B1">
      <w:pPr>
        <w:pStyle w:val="Plattetekst2"/>
        <w:pBdr>
          <w:bottom w:val="single" w:sz="12" w:space="4" w:color="auto"/>
        </w:pBdr>
        <w:rPr>
          <w:rFonts w:ascii="Cambria" w:eastAsia="Calibri" w:hAnsi="Cambria" w:cs="Times New Roman (Hoofdtekst CS)"/>
          <w:noProof/>
          <w:color w:val="000000"/>
          <w:sz w:val="36"/>
          <w:szCs w:val="36"/>
          <w:lang w:eastAsia="en-US"/>
        </w:rPr>
      </w:pPr>
    </w:p>
    <w:p w14:paraId="75206CC5" w14:textId="77777777" w:rsidR="009147FD" w:rsidRPr="009147FD" w:rsidRDefault="009147FD" w:rsidP="000B37B1">
      <w:pPr>
        <w:pStyle w:val="Plattetekst2"/>
        <w:pBdr>
          <w:bottom w:val="single" w:sz="12" w:space="4" w:color="auto"/>
        </w:pBdr>
        <w:rPr>
          <w:rFonts w:ascii="Montserrat" w:hAnsi="Montserrat"/>
          <w:sz w:val="18"/>
          <w:szCs w:val="18"/>
        </w:rPr>
      </w:pPr>
    </w:p>
    <w:p w14:paraId="61CE7A2D" w14:textId="77777777" w:rsidR="00B07976" w:rsidRDefault="00B07976" w:rsidP="000B37B1">
      <w:pPr>
        <w:pStyle w:val="Kop2"/>
        <w:rPr>
          <w:b/>
          <w:bCs/>
        </w:rPr>
      </w:pPr>
    </w:p>
    <w:p w14:paraId="1CF30D47" w14:textId="7D91EA17" w:rsidR="006B66FB" w:rsidRPr="000B37B1" w:rsidRDefault="006B66FB" w:rsidP="000B37B1">
      <w:pPr>
        <w:pStyle w:val="Kop2"/>
        <w:rPr>
          <w:b/>
          <w:bCs/>
        </w:rPr>
      </w:pPr>
      <w:r w:rsidRPr="000B37B1">
        <w:rPr>
          <w:b/>
          <w:bCs/>
        </w:rPr>
        <w:t>Activiteitenkalender RvKA</w:t>
      </w:r>
      <w:r w:rsidR="007B14B1" w:rsidRPr="000B37B1">
        <w:rPr>
          <w:b/>
          <w:bCs/>
        </w:rPr>
        <w:t xml:space="preserve"> komend voorjaar</w:t>
      </w:r>
    </w:p>
    <w:p w14:paraId="4734FEA5" w14:textId="5942F3EA" w:rsidR="002A3CB6" w:rsidRPr="002A3CB6" w:rsidRDefault="002A3CB6" w:rsidP="002A3CB6"/>
    <w:p w14:paraId="3CE5A423" w14:textId="1F68FFED" w:rsidR="00590E81" w:rsidRPr="00590E81" w:rsidRDefault="006B66FB" w:rsidP="006B66FB">
      <w:pPr>
        <w:pStyle w:val="Lijstalinea"/>
        <w:numPr>
          <w:ilvl w:val="0"/>
          <w:numId w:val="18"/>
        </w:numPr>
        <w:shd w:val="clear" w:color="auto" w:fill="FFFFFF"/>
        <w:rPr>
          <w:rFonts w:eastAsia="Times New Roman" w:cstheme="minorHAnsi"/>
          <w:sz w:val="24"/>
          <w:szCs w:val="24"/>
          <w:lang w:eastAsia="nl-NL"/>
        </w:rPr>
      </w:pPr>
      <w:r w:rsidRPr="00590E81">
        <w:rPr>
          <w:rFonts w:eastAsia="Times New Roman" w:cstheme="minorHAnsi"/>
          <w:sz w:val="24"/>
          <w:szCs w:val="24"/>
          <w:lang w:eastAsia="nl-NL"/>
        </w:rPr>
        <w:t>22 januari</w:t>
      </w:r>
      <w:r w:rsidR="007B14B1" w:rsidRPr="00590E81">
        <w:rPr>
          <w:rFonts w:eastAsia="Times New Roman" w:cstheme="minorHAnsi"/>
          <w:sz w:val="24"/>
          <w:szCs w:val="24"/>
          <w:lang w:eastAsia="nl-NL"/>
        </w:rPr>
        <w:t>, 1</w:t>
      </w:r>
      <w:r w:rsidR="003C73AF">
        <w:rPr>
          <w:rFonts w:eastAsia="Times New Roman" w:cstheme="minorHAnsi"/>
          <w:sz w:val="24"/>
          <w:szCs w:val="24"/>
          <w:lang w:eastAsia="nl-NL"/>
        </w:rPr>
        <w:t>8</w:t>
      </w:r>
      <w:r w:rsidR="007B14B1" w:rsidRPr="00590E81">
        <w:rPr>
          <w:rFonts w:eastAsia="Times New Roman" w:cstheme="minorHAnsi"/>
          <w:sz w:val="24"/>
          <w:szCs w:val="24"/>
          <w:lang w:eastAsia="nl-NL"/>
        </w:rPr>
        <w:t>.</w:t>
      </w:r>
      <w:r w:rsidR="003C73AF">
        <w:rPr>
          <w:rFonts w:eastAsia="Times New Roman" w:cstheme="minorHAnsi"/>
          <w:sz w:val="24"/>
          <w:szCs w:val="24"/>
          <w:lang w:eastAsia="nl-NL"/>
        </w:rPr>
        <w:t>3</w:t>
      </w:r>
      <w:r w:rsidR="007B14B1" w:rsidRPr="00590E81">
        <w:rPr>
          <w:rFonts w:eastAsia="Times New Roman" w:cstheme="minorHAnsi"/>
          <w:sz w:val="24"/>
          <w:szCs w:val="24"/>
          <w:lang w:eastAsia="nl-NL"/>
        </w:rPr>
        <w:t>0 uur Oude Kerk</w:t>
      </w:r>
      <w:r w:rsidR="00590E81">
        <w:rPr>
          <w:rFonts w:eastAsia="Times New Roman" w:cstheme="minorHAnsi"/>
          <w:sz w:val="24"/>
          <w:szCs w:val="24"/>
          <w:lang w:eastAsia="nl-NL"/>
        </w:rPr>
        <w:t xml:space="preserve">   </w:t>
      </w:r>
      <w:r w:rsidRPr="00590E81">
        <w:rPr>
          <w:rFonts w:eastAsia="Times New Roman" w:cstheme="minorHAnsi"/>
          <w:sz w:val="24"/>
          <w:szCs w:val="24"/>
          <w:lang w:eastAsia="nl-NL"/>
        </w:rPr>
        <w:t xml:space="preserve">: </w:t>
      </w:r>
      <w:r w:rsidR="007B14B1" w:rsidRPr="00590E81">
        <w:rPr>
          <w:rFonts w:eastAsia="Times New Roman" w:cstheme="minorHAnsi"/>
          <w:sz w:val="24"/>
          <w:szCs w:val="24"/>
          <w:lang w:eastAsia="nl-NL"/>
        </w:rPr>
        <w:t>oecumenisch</w:t>
      </w:r>
      <w:r w:rsidR="003C73AF">
        <w:rPr>
          <w:rFonts w:eastAsia="Times New Roman" w:cstheme="minorHAnsi"/>
          <w:sz w:val="24"/>
          <w:szCs w:val="24"/>
          <w:lang w:eastAsia="nl-NL"/>
        </w:rPr>
        <w:t xml:space="preserve"> Avondgebed</w:t>
      </w:r>
    </w:p>
    <w:p w14:paraId="563A32E1" w14:textId="7318917E" w:rsidR="006B66FB" w:rsidRPr="000B37B1" w:rsidRDefault="000B37B1" w:rsidP="000B37B1">
      <w:pPr>
        <w:shd w:val="clear" w:color="auto" w:fill="FFFFFF"/>
        <w:rPr>
          <w:rFonts w:eastAsia="Times New Roman" w:cstheme="minorHAnsi"/>
          <w:sz w:val="24"/>
          <w:szCs w:val="24"/>
          <w:lang w:eastAsia="nl-NL"/>
        </w:rPr>
      </w:pPr>
      <w:r>
        <w:rPr>
          <w:rFonts w:eastAsia="Times New Roman" w:cstheme="minorHAnsi"/>
          <w:sz w:val="24"/>
          <w:szCs w:val="24"/>
          <w:lang w:eastAsia="nl-NL"/>
        </w:rPr>
        <w:t xml:space="preserve">                 </w:t>
      </w:r>
      <w:proofErr w:type="spellStart"/>
      <w:r w:rsidRPr="000B37B1">
        <w:rPr>
          <w:rFonts w:eastAsia="Times New Roman" w:cstheme="minorHAnsi"/>
          <w:sz w:val="24"/>
          <w:szCs w:val="24"/>
          <w:lang w:eastAsia="nl-NL"/>
        </w:rPr>
        <w:t>Oudekerksplein</w:t>
      </w:r>
      <w:proofErr w:type="spellEnd"/>
      <w:r w:rsidR="00590E81" w:rsidRPr="000B37B1">
        <w:rPr>
          <w:rFonts w:eastAsia="Times New Roman" w:cstheme="minorHAnsi"/>
          <w:sz w:val="24"/>
          <w:szCs w:val="24"/>
          <w:lang w:eastAsia="nl-NL"/>
        </w:rPr>
        <w:t xml:space="preserve"> </w:t>
      </w:r>
      <w:r w:rsidR="003C73AF">
        <w:rPr>
          <w:rFonts w:eastAsia="Times New Roman" w:cstheme="minorHAnsi"/>
          <w:sz w:val="24"/>
          <w:szCs w:val="24"/>
          <w:lang w:eastAsia="nl-NL"/>
        </w:rPr>
        <w:t xml:space="preserve">13,                 </w:t>
      </w:r>
      <w:r w:rsidR="00590E81" w:rsidRPr="000B37B1">
        <w:rPr>
          <w:rFonts w:eastAsia="Times New Roman" w:cstheme="minorHAnsi"/>
          <w:sz w:val="24"/>
          <w:szCs w:val="24"/>
          <w:lang w:eastAsia="nl-NL"/>
        </w:rPr>
        <w:t xml:space="preserve">       Thema: </w:t>
      </w:r>
      <w:r w:rsidR="006B66FB" w:rsidRPr="000B37B1">
        <w:rPr>
          <w:rFonts w:eastAsia="Times New Roman" w:cstheme="minorHAnsi"/>
          <w:sz w:val="24"/>
          <w:szCs w:val="24"/>
          <w:lang w:eastAsia="nl-NL"/>
        </w:rPr>
        <w:t xml:space="preserve">gebed voor de eenheid </w:t>
      </w:r>
      <w:r w:rsidR="00590E81" w:rsidRPr="000B37B1">
        <w:rPr>
          <w:rFonts w:eastAsia="Times New Roman" w:cstheme="minorHAnsi"/>
          <w:sz w:val="24"/>
          <w:szCs w:val="24"/>
          <w:lang w:eastAsia="nl-NL"/>
        </w:rPr>
        <w:t>van christenen</w:t>
      </w:r>
    </w:p>
    <w:p w14:paraId="547084C9" w14:textId="238A1E47" w:rsidR="006B66FB" w:rsidRPr="00590E81" w:rsidRDefault="006B66FB" w:rsidP="006B66FB">
      <w:pPr>
        <w:pStyle w:val="Lijstalinea"/>
        <w:numPr>
          <w:ilvl w:val="0"/>
          <w:numId w:val="18"/>
        </w:numPr>
        <w:shd w:val="clear" w:color="auto" w:fill="FFFFFF"/>
        <w:rPr>
          <w:rFonts w:eastAsia="Times New Roman" w:cstheme="minorHAnsi"/>
          <w:sz w:val="24"/>
          <w:szCs w:val="24"/>
          <w:lang w:eastAsia="nl-NL"/>
        </w:rPr>
      </w:pPr>
      <w:r w:rsidRPr="00590E81">
        <w:rPr>
          <w:rFonts w:eastAsia="Times New Roman" w:cstheme="minorHAnsi"/>
          <w:sz w:val="24"/>
          <w:szCs w:val="24"/>
          <w:lang w:eastAsia="nl-NL"/>
        </w:rPr>
        <w:t>Zaterdag 4 maart</w:t>
      </w:r>
      <w:r w:rsidR="007B14B1" w:rsidRPr="00590E81">
        <w:rPr>
          <w:rFonts w:eastAsia="Times New Roman" w:cstheme="minorHAnsi"/>
          <w:sz w:val="24"/>
          <w:szCs w:val="24"/>
          <w:lang w:eastAsia="nl-NL"/>
        </w:rPr>
        <w:t xml:space="preserve">, 13.00 uur </w:t>
      </w:r>
      <w:r w:rsidR="007B14B1" w:rsidRPr="00590E81">
        <w:rPr>
          <w:rFonts w:eastAsia="Times New Roman" w:cstheme="minorHAnsi"/>
          <w:sz w:val="24"/>
          <w:szCs w:val="24"/>
          <w:lang w:eastAsia="nl-NL"/>
        </w:rPr>
        <w:tab/>
        <w:t xml:space="preserve">   </w:t>
      </w:r>
      <w:r w:rsidR="00590E81">
        <w:rPr>
          <w:rFonts w:eastAsia="Times New Roman" w:cstheme="minorHAnsi"/>
          <w:sz w:val="24"/>
          <w:szCs w:val="24"/>
          <w:lang w:eastAsia="nl-NL"/>
        </w:rPr>
        <w:t xml:space="preserve">    </w:t>
      </w:r>
      <w:r w:rsidR="007B14B1" w:rsidRPr="00590E81">
        <w:rPr>
          <w:rFonts w:eastAsia="Times New Roman" w:cstheme="minorHAnsi"/>
          <w:sz w:val="24"/>
          <w:szCs w:val="24"/>
          <w:lang w:eastAsia="nl-NL"/>
        </w:rPr>
        <w:t xml:space="preserve"> </w:t>
      </w:r>
      <w:r w:rsidRPr="00590E81">
        <w:rPr>
          <w:rFonts w:eastAsia="Times New Roman" w:cstheme="minorHAnsi"/>
          <w:sz w:val="24"/>
          <w:szCs w:val="24"/>
          <w:lang w:eastAsia="nl-NL"/>
        </w:rPr>
        <w:t xml:space="preserve">: </w:t>
      </w:r>
      <w:r w:rsidRPr="00590E81">
        <w:rPr>
          <w:rFonts w:eastAsia="Times New Roman" w:cstheme="minorHAnsi"/>
          <w:i/>
          <w:iCs/>
          <w:sz w:val="24"/>
          <w:szCs w:val="24"/>
          <w:lang w:eastAsia="nl-NL"/>
        </w:rPr>
        <w:t>Ontmoetingsbijeenkomst</w:t>
      </w:r>
      <w:r w:rsidRPr="00590E81">
        <w:rPr>
          <w:rFonts w:eastAsia="Times New Roman" w:cstheme="minorHAnsi"/>
          <w:sz w:val="24"/>
          <w:szCs w:val="24"/>
          <w:lang w:eastAsia="nl-NL"/>
        </w:rPr>
        <w:t xml:space="preserve"> bij Hoop voor Noord</w:t>
      </w:r>
      <w:r w:rsidR="002A3CB6" w:rsidRPr="00590E81">
        <w:rPr>
          <w:rFonts w:eastAsia="Times New Roman" w:cstheme="minorHAnsi"/>
          <w:sz w:val="24"/>
          <w:szCs w:val="24"/>
          <w:lang w:eastAsia="nl-NL"/>
        </w:rPr>
        <w:t>,</w:t>
      </w:r>
    </w:p>
    <w:p w14:paraId="09A74DEC" w14:textId="7EF22DC6" w:rsidR="002A3CB6" w:rsidRPr="00590E81" w:rsidRDefault="002A3CB6" w:rsidP="002A3CB6">
      <w:pPr>
        <w:pStyle w:val="Lijstalinea"/>
        <w:shd w:val="clear" w:color="auto" w:fill="FFFFFF"/>
        <w:rPr>
          <w:rFonts w:eastAsia="Times New Roman" w:cstheme="minorHAnsi"/>
          <w:sz w:val="24"/>
          <w:szCs w:val="24"/>
          <w:lang w:eastAsia="nl-NL"/>
        </w:rPr>
      </w:pPr>
      <w:r w:rsidRPr="00590E81">
        <w:rPr>
          <w:rFonts w:eastAsia="Times New Roman" w:cstheme="minorHAnsi"/>
          <w:sz w:val="24"/>
          <w:szCs w:val="24"/>
          <w:lang w:eastAsia="nl-NL"/>
        </w:rPr>
        <w:t xml:space="preserve">     </w:t>
      </w:r>
      <w:r w:rsidR="003C73AF">
        <w:rPr>
          <w:rFonts w:eastAsia="Times New Roman" w:cstheme="minorHAnsi"/>
          <w:sz w:val="24"/>
          <w:szCs w:val="24"/>
          <w:lang w:eastAsia="nl-NL"/>
        </w:rPr>
        <w:t xml:space="preserve">Rode Kruisstraat 20 </w:t>
      </w:r>
      <w:r w:rsidRPr="00590E81">
        <w:rPr>
          <w:rFonts w:eastAsia="Times New Roman" w:cstheme="minorHAnsi"/>
          <w:sz w:val="24"/>
          <w:szCs w:val="24"/>
          <w:lang w:eastAsia="nl-NL"/>
        </w:rPr>
        <w:t xml:space="preserve">                      Thema</w:t>
      </w:r>
      <w:r w:rsidR="003C73AF">
        <w:rPr>
          <w:rFonts w:eastAsia="Times New Roman" w:cstheme="minorHAnsi"/>
          <w:sz w:val="24"/>
          <w:szCs w:val="24"/>
          <w:lang w:eastAsia="nl-NL"/>
        </w:rPr>
        <w:t xml:space="preserve">:  </w:t>
      </w:r>
      <w:r w:rsidRPr="00590E81">
        <w:rPr>
          <w:rFonts w:eastAsia="Times New Roman" w:cstheme="minorHAnsi"/>
          <w:sz w:val="24"/>
          <w:szCs w:val="24"/>
          <w:lang w:eastAsia="nl-NL"/>
        </w:rPr>
        <w:t xml:space="preserve">armoede en de kerken </w:t>
      </w:r>
    </w:p>
    <w:p w14:paraId="3D35B092" w14:textId="77777777" w:rsidR="00590E81" w:rsidRDefault="006B66FB" w:rsidP="006B66FB">
      <w:pPr>
        <w:pStyle w:val="Lijstalinea"/>
        <w:numPr>
          <w:ilvl w:val="0"/>
          <w:numId w:val="18"/>
        </w:numPr>
        <w:shd w:val="clear" w:color="auto" w:fill="FFFFFF"/>
        <w:rPr>
          <w:rFonts w:eastAsia="Times New Roman" w:cstheme="minorHAnsi"/>
          <w:sz w:val="24"/>
          <w:szCs w:val="24"/>
          <w:lang w:eastAsia="nl-NL"/>
        </w:rPr>
      </w:pPr>
      <w:r w:rsidRPr="00590E81">
        <w:rPr>
          <w:rFonts w:eastAsia="Times New Roman" w:cstheme="minorHAnsi"/>
          <w:sz w:val="24"/>
          <w:szCs w:val="24"/>
          <w:lang w:eastAsia="nl-NL"/>
        </w:rPr>
        <w:t xml:space="preserve">4 mei </w:t>
      </w:r>
      <w:r w:rsidR="007B14B1" w:rsidRPr="00590E81">
        <w:rPr>
          <w:rFonts w:eastAsia="Times New Roman" w:cstheme="minorHAnsi"/>
          <w:sz w:val="24"/>
          <w:szCs w:val="24"/>
          <w:lang w:eastAsia="nl-NL"/>
        </w:rPr>
        <w:t xml:space="preserve">, 18.45 uur, Waalse Kerk </w:t>
      </w:r>
      <w:r w:rsidR="00590E81">
        <w:rPr>
          <w:rFonts w:eastAsia="Times New Roman" w:cstheme="minorHAnsi"/>
          <w:sz w:val="24"/>
          <w:szCs w:val="24"/>
          <w:lang w:eastAsia="nl-NL"/>
        </w:rPr>
        <w:t xml:space="preserve">    </w:t>
      </w:r>
      <w:r w:rsidR="007B14B1" w:rsidRPr="00590E81">
        <w:rPr>
          <w:rFonts w:eastAsia="Times New Roman" w:cstheme="minorHAnsi"/>
          <w:sz w:val="24"/>
          <w:szCs w:val="24"/>
          <w:lang w:eastAsia="nl-NL"/>
        </w:rPr>
        <w:t xml:space="preserve"> :</w:t>
      </w:r>
      <w:r w:rsidRPr="00590E81">
        <w:rPr>
          <w:rFonts w:eastAsia="Times New Roman" w:cstheme="minorHAnsi"/>
          <w:sz w:val="24"/>
          <w:szCs w:val="24"/>
          <w:lang w:eastAsia="nl-NL"/>
        </w:rPr>
        <w:t xml:space="preserve">  </w:t>
      </w:r>
      <w:r w:rsidR="007B14B1" w:rsidRPr="00590E81">
        <w:rPr>
          <w:rFonts w:eastAsia="Times New Roman" w:cstheme="minorHAnsi"/>
          <w:sz w:val="24"/>
          <w:szCs w:val="24"/>
          <w:lang w:eastAsia="nl-NL"/>
        </w:rPr>
        <w:t xml:space="preserve">RvKA- </w:t>
      </w:r>
      <w:r w:rsidRPr="00590E81">
        <w:rPr>
          <w:rFonts w:eastAsia="Times New Roman" w:cstheme="minorHAnsi"/>
          <w:sz w:val="24"/>
          <w:szCs w:val="24"/>
          <w:lang w:eastAsia="nl-NL"/>
        </w:rPr>
        <w:t xml:space="preserve">Vesper </w:t>
      </w:r>
    </w:p>
    <w:p w14:paraId="11BEC15A" w14:textId="56258AD7" w:rsidR="006B66FB" w:rsidRPr="003C73AF" w:rsidRDefault="003C73AF" w:rsidP="003C73AF">
      <w:pPr>
        <w:shd w:val="clear" w:color="auto" w:fill="FFFFFF"/>
        <w:ind w:firstLine="360"/>
        <w:rPr>
          <w:rFonts w:eastAsia="Times New Roman" w:cstheme="minorHAnsi"/>
          <w:sz w:val="24"/>
          <w:szCs w:val="24"/>
          <w:lang w:eastAsia="nl-NL"/>
        </w:rPr>
      </w:pPr>
      <w:r>
        <w:rPr>
          <w:rFonts w:eastAsia="Times New Roman" w:cstheme="minorHAnsi"/>
          <w:sz w:val="24"/>
          <w:szCs w:val="24"/>
          <w:lang w:eastAsia="nl-NL"/>
        </w:rPr>
        <w:t xml:space="preserve">            Walenpleintje 159             </w:t>
      </w:r>
      <w:r w:rsidR="00590E81" w:rsidRPr="003C73AF">
        <w:rPr>
          <w:rFonts w:eastAsia="Times New Roman" w:cstheme="minorHAnsi"/>
          <w:sz w:val="24"/>
          <w:szCs w:val="24"/>
          <w:lang w:eastAsia="nl-NL"/>
        </w:rPr>
        <w:t xml:space="preserve">             Thema: </w:t>
      </w:r>
      <w:r w:rsidR="006B66FB" w:rsidRPr="003C73AF">
        <w:rPr>
          <w:rFonts w:eastAsia="Times New Roman" w:cstheme="minorHAnsi"/>
          <w:sz w:val="24"/>
          <w:szCs w:val="24"/>
          <w:lang w:eastAsia="nl-NL"/>
        </w:rPr>
        <w:t xml:space="preserve">herdenken oorlog en vrijheid vieren  </w:t>
      </w:r>
    </w:p>
    <w:p w14:paraId="5E0C447A" w14:textId="65456D10" w:rsidR="006B66FB" w:rsidRPr="00590E81" w:rsidRDefault="006B66FB" w:rsidP="007B14B1">
      <w:pPr>
        <w:pStyle w:val="Lijstalinea"/>
        <w:numPr>
          <w:ilvl w:val="0"/>
          <w:numId w:val="18"/>
        </w:numPr>
        <w:shd w:val="clear" w:color="auto" w:fill="FFFFFF"/>
        <w:rPr>
          <w:rFonts w:eastAsia="Times New Roman" w:cstheme="minorHAnsi"/>
          <w:sz w:val="24"/>
          <w:szCs w:val="24"/>
          <w:lang w:eastAsia="nl-NL"/>
        </w:rPr>
      </w:pPr>
      <w:r w:rsidRPr="00590E81">
        <w:rPr>
          <w:rFonts w:eastAsia="Times New Roman" w:cstheme="minorHAnsi"/>
          <w:sz w:val="24"/>
          <w:szCs w:val="24"/>
          <w:lang w:eastAsia="nl-NL"/>
        </w:rPr>
        <w:t>30 juni</w:t>
      </w:r>
      <w:r w:rsidR="007B14B1" w:rsidRPr="00590E81">
        <w:rPr>
          <w:rFonts w:eastAsia="Times New Roman" w:cstheme="minorHAnsi"/>
          <w:sz w:val="24"/>
          <w:szCs w:val="24"/>
          <w:lang w:eastAsia="nl-NL"/>
        </w:rPr>
        <w:t>, 19.30 uur, Nieuwe Kerk</w:t>
      </w:r>
      <w:r w:rsidR="00590E81">
        <w:rPr>
          <w:rFonts w:eastAsia="Times New Roman" w:cstheme="minorHAnsi"/>
          <w:sz w:val="24"/>
          <w:szCs w:val="24"/>
          <w:lang w:eastAsia="nl-NL"/>
        </w:rPr>
        <w:t xml:space="preserve"> </w:t>
      </w:r>
      <w:r w:rsidRPr="00590E81">
        <w:rPr>
          <w:rFonts w:eastAsia="Times New Roman" w:cstheme="minorHAnsi"/>
          <w:sz w:val="24"/>
          <w:szCs w:val="24"/>
          <w:lang w:eastAsia="nl-NL"/>
        </w:rPr>
        <w:t xml:space="preserve">   : </w:t>
      </w:r>
      <w:r w:rsidR="007B14B1" w:rsidRPr="00590E81">
        <w:rPr>
          <w:rFonts w:eastAsia="Times New Roman" w:cstheme="minorHAnsi"/>
          <w:sz w:val="24"/>
          <w:szCs w:val="24"/>
          <w:lang w:eastAsia="nl-NL"/>
        </w:rPr>
        <w:t xml:space="preserve"> N</w:t>
      </w:r>
      <w:r w:rsidRPr="00590E81">
        <w:rPr>
          <w:rFonts w:eastAsia="Times New Roman" w:cstheme="minorHAnsi"/>
          <w:i/>
          <w:iCs/>
          <w:sz w:val="24"/>
          <w:szCs w:val="24"/>
          <w:lang w:eastAsia="nl-NL"/>
        </w:rPr>
        <w:t>ationale herdenking slavernij</w:t>
      </w:r>
      <w:r w:rsidR="007B14B1" w:rsidRPr="00590E81">
        <w:rPr>
          <w:rFonts w:eastAsia="Times New Roman" w:cstheme="minorHAnsi"/>
          <w:i/>
          <w:iCs/>
          <w:sz w:val="24"/>
          <w:szCs w:val="24"/>
          <w:lang w:eastAsia="nl-NL"/>
        </w:rPr>
        <w:t>verleden</w:t>
      </w:r>
    </w:p>
    <w:p w14:paraId="17ABF1A9" w14:textId="17E958DA" w:rsidR="006B66FB" w:rsidRPr="003C73AF" w:rsidRDefault="003C73AF" w:rsidP="003C73AF">
      <w:pPr>
        <w:shd w:val="clear" w:color="auto" w:fill="FFFFFF"/>
        <w:rPr>
          <w:rFonts w:eastAsia="Times New Roman" w:cstheme="minorHAnsi"/>
          <w:sz w:val="24"/>
          <w:szCs w:val="24"/>
          <w:lang w:eastAsia="nl-NL"/>
        </w:rPr>
      </w:pPr>
      <w:r>
        <w:rPr>
          <w:rFonts w:eastAsia="Times New Roman" w:cstheme="minorHAnsi"/>
          <w:sz w:val="24"/>
          <w:szCs w:val="24"/>
          <w:lang w:eastAsia="nl-NL"/>
        </w:rPr>
        <w:t xml:space="preserve">                    </w:t>
      </w:r>
    </w:p>
    <w:p w14:paraId="5BBA80FB" w14:textId="6B163739" w:rsidR="006B66FB" w:rsidRPr="000B37B1" w:rsidRDefault="00590E81" w:rsidP="009F4123">
      <w:pPr>
        <w:rPr>
          <w:i/>
          <w:iCs/>
          <w:sz w:val="24"/>
          <w:szCs w:val="24"/>
        </w:rPr>
      </w:pPr>
      <w:r w:rsidRPr="00590E81">
        <w:rPr>
          <w:sz w:val="24"/>
          <w:szCs w:val="24"/>
        </w:rPr>
        <w:t>U bent allen van harte welkom bij onze activiteiten</w:t>
      </w:r>
      <w:r w:rsidR="00525ED5">
        <w:rPr>
          <w:sz w:val="24"/>
          <w:szCs w:val="24"/>
        </w:rPr>
        <w:t xml:space="preserve">. </w:t>
      </w:r>
      <w:r w:rsidR="000B37B1">
        <w:rPr>
          <w:i/>
          <w:iCs/>
          <w:sz w:val="24"/>
          <w:szCs w:val="24"/>
        </w:rPr>
        <w:t xml:space="preserve">Meer informatie </w:t>
      </w:r>
      <w:r w:rsidR="003C73AF">
        <w:rPr>
          <w:i/>
          <w:iCs/>
          <w:sz w:val="24"/>
          <w:szCs w:val="24"/>
        </w:rPr>
        <w:t>over de Ontmoetingsbijeenkomst en de Nationale Herdenking kunt u tegemoet zien in onze volgende nieuwsbrieven.</w:t>
      </w:r>
    </w:p>
    <w:sectPr w:rsidR="006B66FB" w:rsidRPr="000B37B1" w:rsidSect="0056384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DC3CF" w14:textId="77777777" w:rsidR="00504AD7" w:rsidRDefault="00504AD7" w:rsidP="002F6E24">
      <w:r>
        <w:separator/>
      </w:r>
    </w:p>
  </w:endnote>
  <w:endnote w:type="continuationSeparator" w:id="0">
    <w:p w14:paraId="54D74E24" w14:textId="77777777" w:rsidR="00504AD7" w:rsidRDefault="00504AD7" w:rsidP="002F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Hoofdtekst CS)">
    <w:altName w:val="Times New Roman"/>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824965"/>
      <w:docPartObj>
        <w:docPartGallery w:val="Page Numbers (Bottom of Page)"/>
        <w:docPartUnique/>
      </w:docPartObj>
    </w:sdtPr>
    <w:sdtEndPr>
      <w:rPr>
        <w:b/>
        <w:bCs/>
      </w:rPr>
    </w:sdtEndPr>
    <w:sdtContent>
      <w:p w14:paraId="5F99F628" w14:textId="7CADF06C" w:rsidR="00F83FC2" w:rsidRPr="00F83FC2" w:rsidRDefault="00F83FC2">
        <w:pPr>
          <w:pStyle w:val="Voettekst"/>
          <w:rPr>
            <w:b/>
            <w:bCs/>
          </w:rPr>
        </w:pPr>
        <w:r w:rsidRPr="00F83FC2">
          <w:rPr>
            <w:b/>
            <w:bCs/>
            <w:noProof/>
          </w:rPr>
          <mc:AlternateContent>
            <mc:Choice Requires="wps">
              <w:drawing>
                <wp:anchor distT="0" distB="0" distL="114300" distR="114300" simplePos="0" relativeHeight="251659264" behindDoc="0" locked="0" layoutInCell="1" allowOverlap="1" wp14:anchorId="11B1EB9D" wp14:editId="0BBC8481">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A8A100" w14:textId="77777777" w:rsidR="00F83FC2" w:rsidRDefault="00F83FC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B1EB9D" id="Rechthoek 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1A8A100" w14:textId="77777777" w:rsidR="00F83FC2" w:rsidRDefault="00F83FC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r w:rsidRPr="00F83FC2">
          <w:rPr>
            <w:b/>
            <w:bCs/>
          </w:rPr>
          <w:t xml:space="preserve">Nieuwsbrief Raad van Kerken Amsterdam    </w:t>
        </w:r>
        <w:r w:rsidR="00D0540E">
          <w:rPr>
            <w:b/>
            <w:bCs/>
          </w:rPr>
          <w:t>Kerstmis</w:t>
        </w:r>
        <w:r w:rsidRPr="00F83FC2">
          <w:rPr>
            <w:b/>
            <w:bCs/>
          </w:rPr>
          <w:t xml:space="preserve"> 202</w:t>
        </w:r>
        <w:r w:rsidR="005A6ADD">
          <w:rPr>
            <w:b/>
            <w:bCs/>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2189E" w14:textId="77777777" w:rsidR="00504AD7" w:rsidRDefault="00504AD7" w:rsidP="002F6E24">
      <w:r>
        <w:separator/>
      </w:r>
    </w:p>
  </w:footnote>
  <w:footnote w:type="continuationSeparator" w:id="0">
    <w:p w14:paraId="564FFC1F" w14:textId="77777777" w:rsidR="00504AD7" w:rsidRDefault="00504AD7" w:rsidP="002F6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64B98"/>
    <w:multiLevelType w:val="hybridMultilevel"/>
    <w:tmpl w:val="AB9868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4813D40"/>
    <w:multiLevelType w:val="hybridMultilevel"/>
    <w:tmpl w:val="4B103D2A"/>
    <w:lvl w:ilvl="0" w:tplc="A29E30E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A3108F"/>
    <w:multiLevelType w:val="multilevel"/>
    <w:tmpl w:val="DA8A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039FD"/>
    <w:multiLevelType w:val="multilevel"/>
    <w:tmpl w:val="BAD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D63DF"/>
    <w:multiLevelType w:val="hybridMultilevel"/>
    <w:tmpl w:val="8B6C3E60"/>
    <w:lvl w:ilvl="0" w:tplc="29784760">
      <w:start w:val="19"/>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67471F4"/>
    <w:multiLevelType w:val="hybridMultilevel"/>
    <w:tmpl w:val="47B41B30"/>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03">
      <w:start w:val="1"/>
      <w:numFmt w:val="bullet"/>
      <w:lvlText w:val="o"/>
      <w:lvlJc w:val="left"/>
      <w:pPr>
        <w:ind w:left="1800" w:hanging="180"/>
      </w:pPr>
      <w:rPr>
        <w:rFonts w:ascii="Courier New" w:hAnsi="Courier New" w:cs="Courier New" w:hint="default"/>
      </w:rPr>
    </w:lvl>
    <w:lvl w:ilvl="3" w:tplc="04130003">
      <w:start w:val="1"/>
      <w:numFmt w:val="bullet"/>
      <w:lvlText w:val="o"/>
      <w:lvlJc w:val="left"/>
      <w:pPr>
        <w:ind w:left="2520" w:hanging="360"/>
      </w:pPr>
      <w:rPr>
        <w:rFonts w:ascii="Courier New" w:hAnsi="Courier New" w:cs="Courier New" w:hint="default"/>
      </w:r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0DF10DE"/>
    <w:multiLevelType w:val="multilevel"/>
    <w:tmpl w:val="6AB0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73E51"/>
    <w:multiLevelType w:val="hybridMultilevel"/>
    <w:tmpl w:val="1B60B954"/>
    <w:lvl w:ilvl="0" w:tplc="94BC7F24">
      <w:numFmt w:val="bullet"/>
      <w:lvlText w:val=""/>
      <w:lvlJc w:val="left"/>
      <w:pPr>
        <w:ind w:left="720" w:hanging="360"/>
      </w:pPr>
      <w:rPr>
        <w:rFonts w:ascii="Symbol" w:eastAsiaTheme="minorHAnsi" w:hAnsi="Symbol" w:cs="Calibr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F12F30"/>
    <w:multiLevelType w:val="hybridMultilevel"/>
    <w:tmpl w:val="A17C7B5E"/>
    <w:lvl w:ilvl="0" w:tplc="04130001">
      <w:start w:val="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254D7E"/>
    <w:multiLevelType w:val="hybridMultilevel"/>
    <w:tmpl w:val="886612D2"/>
    <w:lvl w:ilvl="0" w:tplc="E3A2397A">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0F6652E"/>
    <w:multiLevelType w:val="hybridMultilevel"/>
    <w:tmpl w:val="47E0F0AE"/>
    <w:lvl w:ilvl="0" w:tplc="81ECD8D6">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4B438E"/>
    <w:multiLevelType w:val="hybridMultilevel"/>
    <w:tmpl w:val="6B307376"/>
    <w:lvl w:ilvl="0" w:tplc="471C67E0">
      <w:start w:val="1"/>
      <w:numFmt w:val="decimal"/>
      <w:lvlText w:val="%1."/>
      <w:lvlJc w:val="left"/>
      <w:pPr>
        <w:ind w:left="720" w:hanging="360"/>
      </w:pPr>
      <w:rPr>
        <w:rFonts w:ascii="Verdana" w:hAnsi="Verdana" w:hint="default"/>
        <w:b/>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7AD47F8"/>
    <w:multiLevelType w:val="hybridMultilevel"/>
    <w:tmpl w:val="7AACAC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531DE5"/>
    <w:multiLevelType w:val="multilevel"/>
    <w:tmpl w:val="0EBC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9B6C4B"/>
    <w:multiLevelType w:val="multilevel"/>
    <w:tmpl w:val="6EA8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DB216F"/>
    <w:multiLevelType w:val="hybridMultilevel"/>
    <w:tmpl w:val="1164887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6AC159F"/>
    <w:multiLevelType w:val="multilevel"/>
    <w:tmpl w:val="3734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5B6A09"/>
    <w:multiLevelType w:val="hybridMultilevel"/>
    <w:tmpl w:val="0C94E838"/>
    <w:lvl w:ilvl="0" w:tplc="426EE9FC">
      <w:start w:val="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A57357D"/>
    <w:multiLevelType w:val="hybridMultilevel"/>
    <w:tmpl w:val="50BE2008"/>
    <w:lvl w:ilvl="0" w:tplc="8A7A0140">
      <w:start w:val="10"/>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B3D3644"/>
    <w:multiLevelType w:val="hybridMultilevel"/>
    <w:tmpl w:val="544A1252"/>
    <w:lvl w:ilvl="0" w:tplc="E3409DDA">
      <w:start w:val="10"/>
      <w:numFmt w:val="bullet"/>
      <w:lvlText w:val=""/>
      <w:lvlJc w:val="left"/>
      <w:pPr>
        <w:ind w:left="720" w:hanging="360"/>
      </w:pPr>
      <w:rPr>
        <w:rFonts w:ascii="Symbol" w:eastAsiaTheme="minorHAnsi" w:hAnsi="Symbol" w:cs="Calibri" w:hint="default"/>
        <w:color w:val="auto"/>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92255882">
    <w:abstractNumId w:val="13"/>
  </w:num>
  <w:num w:numId="2" w16cid:durableId="1652128250">
    <w:abstractNumId w:val="2"/>
  </w:num>
  <w:num w:numId="3" w16cid:durableId="318660632">
    <w:abstractNumId w:val="16"/>
  </w:num>
  <w:num w:numId="4" w16cid:durableId="1962421288">
    <w:abstractNumId w:val="3"/>
  </w:num>
  <w:num w:numId="5" w16cid:durableId="391274189">
    <w:abstractNumId w:val="12"/>
  </w:num>
  <w:num w:numId="6" w16cid:durableId="1467622915">
    <w:abstractNumId w:val="9"/>
  </w:num>
  <w:num w:numId="7" w16cid:durableId="863593911">
    <w:abstractNumId w:val="11"/>
  </w:num>
  <w:num w:numId="8" w16cid:durableId="1680619998">
    <w:abstractNumId w:val="10"/>
  </w:num>
  <w:num w:numId="9" w16cid:durableId="623534797">
    <w:abstractNumId w:val="6"/>
  </w:num>
  <w:num w:numId="10" w16cid:durableId="1545025133">
    <w:abstractNumId w:val="15"/>
  </w:num>
  <w:num w:numId="11" w16cid:durableId="1257708275">
    <w:abstractNumId w:val="5"/>
  </w:num>
  <w:num w:numId="12" w16cid:durableId="2020043901">
    <w:abstractNumId w:val="17"/>
  </w:num>
  <w:num w:numId="13" w16cid:durableId="793182536">
    <w:abstractNumId w:val="7"/>
  </w:num>
  <w:num w:numId="14" w16cid:durableId="1241714847">
    <w:abstractNumId w:val="1"/>
  </w:num>
  <w:num w:numId="15" w16cid:durableId="1708066876">
    <w:abstractNumId w:val="4"/>
  </w:num>
  <w:num w:numId="16" w16cid:durableId="231701140">
    <w:abstractNumId w:val="18"/>
  </w:num>
  <w:num w:numId="17" w16cid:durableId="276373628">
    <w:abstractNumId w:val="19"/>
  </w:num>
  <w:num w:numId="18" w16cid:durableId="1950309651">
    <w:abstractNumId w:val="8"/>
  </w:num>
  <w:num w:numId="19" w16cid:durableId="53168003">
    <w:abstractNumId w:val="14"/>
  </w:num>
  <w:num w:numId="20" w16cid:durableId="1736316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24"/>
    <w:rsid w:val="00000BE7"/>
    <w:rsid w:val="00011052"/>
    <w:rsid w:val="00015916"/>
    <w:rsid w:val="00046DC1"/>
    <w:rsid w:val="0005207D"/>
    <w:rsid w:val="000527CA"/>
    <w:rsid w:val="000669F6"/>
    <w:rsid w:val="000706ED"/>
    <w:rsid w:val="000708D7"/>
    <w:rsid w:val="000A0DCD"/>
    <w:rsid w:val="000B37B1"/>
    <w:rsid w:val="000B76D1"/>
    <w:rsid w:val="000C2F34"/>
    <w:rsid w:val="000D761B"/>
    <w:rsid w:val="000E1C4F"/>
    <w:rsid w:val="00122D38"/>
    <w:rsid w:val="00134524"/>
    <w:rsid w:val="00146514"/>
    <w:rsid w:val="00165A50"/>
    <w:rsid w:val="00175559"/>
    <w:rsid w:val="00177307"/>
    <w:rsid w:val="00196081"/>
    <w:rsid w:val="001B6999"/>
    <w:rsid w:val="001D4740"/>
    <w:rsid w:val="001E2731"/>
    <w:rsid w:val="001E30C1"/>
    <w:rsid w:val="001E4AFD"/>
    <w:rsid w:val="0022150A"/>
    <w:rsid w:val="00225FA5"/>
    <w:rsid w:val="00226556"/>
    <w:rsid w:val="00233B54"/>
    <w:rsid w:val="00261EC2"/>
    <w:rsid w:val="00262D29"/>
    <w:rsid w:val="00275C49"/>
    <w:rsid w:val="00286733"/>
    <w:rsid w:val="00286E86"/>
    <w:rsid w:val="00295787"/>
    <w:rsid w:val="002A3CB6"/>
    <w:rsid w:val="002B3715"/>
    <w:rsid w:val="002C310E"/>
    <w:rsid w:val="002F6E24"/>
    <w:rsid w:val="002F6F61"/>
    <w:rsid w:val="003049DA"/>
    <w:rsid w:val="003120B7"/>
    <w:rsid w:val="003146C1"/>
    <w:rsid w:val="0034205D"/>
    <w:rsid w:val="00356F40"/>
    <w:rsid w:val="00357B18"/>
    <w:rsid w:val="00391867"/>
    <w:rsid w:val="00391F9C"/>
    <w:rsid w:val="00392146"/>
    <w:rsid w:val="003A5883"/>
    <w:rsid w:val="003A6199"/>
    <w:rsid w:val="003B5A61"/>
    <w:rsid w:val="003C73AF"/>
    <w:rsid w:val="003D05D1"/>
    <w:rsid w:val="003D559B"/>
    <w:rsid w:val="003E7F6C"/>
    <w:rsid w:val="003F67F4"/>
    <w:rsid w:val="003F681C"/>
    <w:rsid w:val="00401566"/>
    <w:rsid w:val="00416D8F"/>
    <w:rsid w:val="00430965"/>
    <w:rsid w:val="0045349F"/>
    <w:rsid w:val="00465898"/>
    <w:rsid w:val="00466F01"/>
    <w:rsid w:val="00473610"/>
    <w:rsid w:val="00474C34"/>
    <w:rsid w:val="004951E2"/>
    <w:rsid w:val="00495C32"/>
    <w:rsid w:val="00496F86"/>
    <w:rsid w:val="004C1264"/>
    <w:rsid w:val="004C147F"/>
    <w:rsid w:val="004C26E1"/>
    <w:rsid w:val="004D053A"/>
    <w:rsid w:val="004D0A71"/>
    <w:rsid w:val="004E4C06"/>
    <w:rsid w:val="004F3413"/>
    <w:rsid w:val="00504AD7"/>
    <w:rsid w:val="00511569"/>
    <w:rsid w:val="005131CC"/>
    <w:rsid w:val="00513EE8"/>
    <w:rsid w:val="0051496F"/>
    <w:rsid w:val="00525ED5"/>
    <w:rsid w:val="00537F40"/>
    <w:rsid w:val="00550FF3"/>
    <w:rsid w:val="005511B6"/>
    <w:rsid w:val="005632D7"/>
    <w:rsid w:val="00563847"/>
    <w:rsid w:val="00590E81"/>
    <w:rsid w:val="00595B18"/>
    <w:rsid w:val="005962BD"/>
    <w:rsid w:val="005A5AB6"/>
    <w:rsid w:val="005A6ADD"/>
    <w:rsid w:val="005B70C2"/>
    <w:rsid w:val="005B7AE8"/>
    <w:rsid w:val="005D3CC2"/>
    <w:rsid w:val="005F191E"/>
    <w:rsid w:val="00613E18"/>
    <w:rsid w:val="00617160"/>
    <w:rsid w:val="00631483"/>
    <w:rsid w:val="006440FC"/>
    <w:rsid w:val="00646A09"/>
    <w:rsid w:val="00676C31"/>
    <w:rsid w:val="006A1147"/>
    <w:rsid w:val="006B66FB"/>
    <w:rsid w:val="006C7F08"/>
    <w:rsid w:val="006D3514"/>
    <w:rsid w:val="006D5585"/>
    <w:rsid w:val="006D5FE3"/>
    <w:rsid w:val="00706A9D"/>
    <w:rsid w:val="007332C4"/>
    <w:rsid w:val="00743F4A"/>
    <w:rsid w:val="007641D3"/>
    <w:rsid w:val="007712D9"/>
    <w:rsid w:val="007875F1"/>
    <w:rsid w:val="00793133"/>
    <w:rsid w:val="007A47E1"/>
    <w:rsid w:val="007B14B1"/>
    <w:rsid w:val="007C2BF0"/>
    <w:rsid w:val="007D2F2B"/>
    <w:rsid w:val="007E5CAB"/>
    <w:rsid w:val="008167D3"/>
    <w:rsid w:val="00831B50"/>
    <w:rsid w:val="008328EC"/>
    <w:rsid w:val="00832BC1"/>
    <w:rsid w:val="0084061A"/>
    <w:rsid w:val="00851612"/>
    <w:rsid w:val="00853C49"/>
    <w:rsid w:val="00860AC7"/>
    <w:rsid w:val="0086451A"/>
    <w:rsid w:val="00873917"/>
    <w:rsid w:val="0089457E"/>
    <w:rsid w:val="008C06D6"/>
    <w:rsid w:val="008C7228"/>
    <w:rsid w:val="008D17EC"/>
    <w:rsid w:val="008E6ACE"/>
    <w:rsid w:val="008F52BC"/>
    <w:rsid w:val="00912F15"/>
    <w:rsid w:val="0091366E"/>
    <w:rsid w:val="009147FD"/>
    <w:rsid w:val="009149BE"/>
    <w:rsid w:val="009277B3"/>
    <w:rsid w:val="00930EA0"/>
    <w:rsid w:val="00956685"/>
    <w:rsid w:val="00967674"/>
    <w:rsid w:val="00976F21"/>
    <w:rsid w:val="00981207"/>
    <w:rsid w:val="0099112D"/>
    <w:rsid w:val="00992FD3"/>
    <w:rsid w:val="009B3CBA"/>
    <w:rsid w:val="009E1F7B"/>
    <w:rsid w:val="009E6411"/>
    <w:rsid w:val="009F4123"/>
    <w:rsid w:val="00A00AEA"/>
    <w:rsid w:val="00A10CA4"/>
    <w:rsid w:val="00A12F16"/>
    <w:rsid w:val="00A14374"/>
    <w:rsid w:val="00A30E23"/>
    <w:rsid w:val="00A34DDC"/>
    <w:rsid w:val="00A3536B"/>
    <w:rsid w:val="00A57767"/>
    <w:rsid w:val="00A77FEC"/>
    <w:rsid w:val="00A81E70"/>
    <w:rsid w:val="00A973B4"/>
    <w:rsid w:val="00AA0349"/>
    <w:rsid w:val="00AB16D1"/>
    <w:rsid w:val="00AB2696"/>
    <w:rsid w:val="00AC08C8"/>
    <w:rsid w:val="00AC1236"/>
    <w:rsid w:val="00AC36D6"/>
    <w:rsid w:val="00AF0A9B"/>
    <w:rsid w:val="00B04573"/>
    <w:rsid w:val="00B07976"/>
    <w:rsid w:val="00B24F63"/>
    <w:rsid w:val="00B2596B"/>
    <w:rsid w:val="00B300BD"/>
    <w:rsid w:val="00B3313D"/>
    <w:rsid w:val="00B45E42"/>
    <w:rsid w:val="00B631AB"/>
    <w:rsid w:val="00B725C5"/>
    <w:rsid w:val="00B83446"/>
    <w:rsid w:val="00B94AF9"/>
    <w:rsid w:val="00BB0A01"/>
    <w:rsid w:val="00BB1966"/>
    <w:rsid w:val="00BC4E18"/>
    <w:rsid w:val="00BE2302"/>
    <w:rsid w:val="00BE36A4"/>
    <w:rsid w:val="00BF3C1A"/>
    <w:rsid w:val="00C03975"/>
    <w:rsid w:val="00C40450"/>
    <w:rsid w:val="00C444CF"/>
    <w:rsid w:val="00C473D4"/>
    <w:rsid w:val="00C62ECC"/>
    <w:rsid w:val="00C663C6"/>
    <w:rsid w:val="00C75306"/>
    <w:rsid w:val="00C75B11"/>
    <w:rsid w:val="00C7698B"/>
    <w:rsid w:val="00C817DD"/>
    <w:rsid w:val="00C87617"/>
    <w:rsid w:val="00C91AAB"/>
    <w:rsid w:val="00CA57A2"/>
    <w:rsid w:val="00CB1978"/>
    <w:rsid w:val="00CC05E1"/>
    <w:rsid w:val="00CD7A7F"/>
    <w:rsid w:val="00CE19FD"/>
    <w:rsid w:val="00CE7EDA"/>
    <w:rsid w:val="00CF722F"/>
    <w:rsid w:val="00D0305B"/>
    <w:rsid w:val="00D03429"/>
    <w:rsid w:val="00D0540E"/>
    <w:rsid w:val="00D139BF"/>
    <w:rsid w:val="00D14E2F"/>
    <w:rsid w:val="00D35246"/>
    <w:rsid w:val="00D45496"/>
    <w:rsid w:val="00D54197"/>
    <w:rsid w:val="00D56BF1"/>
    <w:rsid w:val="00D60CEE"/>
    <w:rsid w:val="00D6114D"/>
    <w:rsid w:val="00D63566"/>
    <w:rsid w:val="00D67CE8"/>
    <w:rsid w:val="00D76302"/>
    <w:rsid w:val="00D8551B"/>
    <w:rsid w:val="00D85BA9"/>
    <w:rsid w:val="00D97F2C"/>
    <w:rsid w:val="00DA2E83"/>
    <w:rsid w:val="00DB1847"/>
    <w:rsid w:val="00DC0C9C"/>
    <w:rsid w:val="00DC0CF2"/>
    <w:rsid w:val="00DC1179"/>
    <w:rsid w:val="00DC6280"/>
    <w:rsid w:val="00DD13F6"/>
    <w:rsid w:val="00DF45C6"/>
    <w:rsid w:val="00DF6BBA"/>
    <w:rsid w:val="00DF7F3F"/>
    <w:rsid w:val="00E01A28"/>
    <w:rsid w:val="00E025E1"/>
    <w:rsid w:val="00E1131B"/>
    <w:rsid w:val="00E13839"/>
    <w:rsid w:val="00E2063E"/>
    <w:rsid w:val="00E227A0"/>
    <w:rsid w:val="00E24D56"/>
    <w:rsid w:val="00E254B2"/>
    <w:rsid w:val="00E44030"/>
    <w:rsid w:val="00E52F08"/>
    <w:rsid w:val="00E751CA"/>
    <w:rsid w:val="00E91165"/>
    <w:rsid w:val="00EA07EA"/>
    <w:rsid w:val="00EA13ED"/>
    <w:rsid w:val="00EA2414"/>
    <w:rsid w:val="00EB36EF"/>
    <w:rsid w:val="00EB78CC"/>
    <w:rsid w:val="00F01A2B"/>
    <w:rsid w:val="00F021E0"/>
    <w:rsid w:val="00F25331"/>
    <w:rsid w:val="00F3791E"/>
    <w:rsid w:val="00F42CBF"/>
    <w:rsid w:val="00F83FC2"/>
    <w:rsid w:val="00F8575B"/>
    <w:rsid w:val="00FA33A3"/>
    <w:rsid w:val="00FD68E2"/>
    <w:rsid w:val="00FE092E"/>
    <w:rsid w:val="00FF45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B898D"/>
  <w15:docId w15:val="{062E89B8-FC8C-4482-B3A1-FD8BA70C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4524"/>
    <w:pPr>
      <w:spacing w:after="0" w:line="240" w:lineRule="auto"/>
    </w:pPr>
    <w:rPr>
      <w:rFonts w:ascii="Calibri" w:hAnsi="Calibri" w:cs="Calibri"/>
    </w:rPr>
  </w:style>
  <w:style w:type="paragraph" w:styleId="Kop1">
    <w:name w:val="heading 1"/>
    <w:basedOn w:val="Standaard"/>
    <w:link w:val="Kop1Char"/>
    <w:uiPriority w:val="9"/>
    <w:qFormat/>
    <w:rsid w:val="00AB16D1"/>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E254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254B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E254B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34524"/>
    <w:rPr>
      <w:color w:val="0563C1"/>
      <w:u w:val="single"/>
    </w:rPr>
  </w:style>
  <w:style w:type="character" w:customStyle="1" w:styleId="Kop1Char">
    <w:name w:val="Kop 1 Char"/>
    <w:basedOn w:val="Standaardalinea-lettertype"/>
    <w:link w:val="Kop1"/>
    <w:uiPriority w:val="9"/>
    <w:rsid w:val="00AB16D1"/>
    <w:rPr>
      <w:rFonts w:ascii="Times New Roman" w:eastAsia="Times New Roman" w:hAnsi="Times New Roman" w:cs="Times New Roman"/>
      <w:b/>
      <w:bCs/>
      <w:kern w:val="36"/>
      <w:sz w:val="48"/>
      <w:szCs w:val="48"/>
      <w:lang w:eastAsia="nl-NL"/>
    </w:rPr>
  </w:style>
  <w:style w:type="character" w:customStyle="1" w:styleId="publlished-on">
    <w:name w:val="publlished-on"/>
    <w:basedOn w:val="Standaardalinea-lettertype"/>
    <w:rsid w:val="00AB16D1"/>
  </w:style>
  <w:style w:type="character" w:customStyle="1" w:styleId="posted-on">
    <w:name w:val="posted-on"/>
    <w:basedOn w:val="Standaardalinea-lettertype"/>
    <w:rsid w:val="00AB16D1"/>
  </w:style>
  <w:style w:type="paragraph" w:styleId="Normaalweb">
    <w:name w:val="Normal (Web)"/>
    <w:basedOn w:val="Standaard"/>
    <w:uiPriority w:val="99"/>
    <w:unhideWhenUsed/>
    <w:rsid w:val="00AB16D1"/>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E254B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254B2"/>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E254B2"/>
    <w:rPr>
      <w:rFonts w:asciiTheme="majorHAnsi" w:eastAsiaTheme="majorEastAsia" w:hAnsiTheme="majorHAnsi" w:cstheme="majorBidi"/>
      <w:i/>
      <w:iCs/>
      <w:color w:val="2F5496" w:themeColor="accent1" w:themeShade="BF"/>
    </w:rPr>
  </w:style>
  <w:style w:type="character" w:customStyle="1" w:styleId="tag">
    <w:name w:val="tag"/>
    <w:basedOn w:val="Standaardalinea-lettertype"/>
    <w:rsid w:val="00E254B2"/>
  </w:style>
  <w:style w:type="paragraph" w:customStyle="1" w:styleId="list-share-title">
    <w:name w:val="list-share-title"/>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item-in">
    <w:name w:val="item-in"/>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254B2"/>
    <w:rPr>
      <w:b/>
      <w:bCs/>
    </w:rPr>
  </w:style>
  <w:style w:type="paragraph" w:customStyle="1" w:styleId="event-custom">
    <w:name w:val="event-custom"/>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E254B2"/>
    <w:rPr>
      <w:color w:val="954F72" w:themeColor="followedHyperlink"/>
      <w:u w:val="single"/>
    </w:rPr>
  </w:style>
  <w:style w:type="paragraph" w:styleId="Lijstalinea">
    <w:name w:val="List Paragraph"/>
    <w:basedOn w:val="Standaard"/>
    <w:uiPriority w:val="34"/>
    <w:qFormat/>
    <w:rsid w:val="005A5AB6"/>
    <w:pPr>
      <w:ind w:left="720"/>
      <w:contextualSpacing/>
    </w:pPr>
  </w:style>
  <w:style w:type="character" w:customStyle="1" w:styleId="Onopgelostemelding1">
    <w:name w:val="Onopgeloste melding1"/>
    <w:basedOn w:val="Standaardalinea-lettertype"/>
    <w:uiPriority w:val="99"/>
    <w:semiHidden/>
    <w:unhideWhenUsed/>
    <w:rsid w:val="00B94AF9"/>
    <w:rPr>
      <w:color w:val="605E5C"/>
      <w:shd w:val="clear" w:color="auto" w:fill="E1DFDD"/>
    </w:rPr>
  </w:style>
  <w:style w:type="paragraph" w:styleId="Geenafstand">
    <w:name w:val="No Spacing"/>
    <w:link w:val="GeenafstandChar"/>
    <w:uiPriority w:val="1"/>
    <w:qFormat/>
    <w:rsid w:val="0045349F"/>
    <w:pPr>
      <w:spacing w:after="0" w:line="240" w:lineRule="auto"/>
    </w:pPr>
  </w:style>
  <w:style w:type="paragraph" w:styleId="Koptekst">
    <w:name w:val="header"/>
    <w:basedOn w:val="Standaard"/>
    <w:link w:val="KoptekstChar"/>
    <w:uiPriority w:val="99"/>
    <w:unhideWhenUsed/>
    <w:rsid w:val="002F6E24"/>
    <w:pPr>
      <w:tabs>
        <w:tab w:val="center" w:pos="4536"/>
        <w:tab w:val="right" w:pos="9072"/>
      </w:tabs>
    </w:pPr>
  </w:style>
  <w:style w:type="character" w:customStyle="1" w:styleId="KoptekstChar">
    <w:name w:val="Koptekst Char"/>
    <w:basedOn w:val="Standaardalinea-lettertype"/>
    <w:link w:val="Koptekst"/>
    <w:uiPriority w:val="99"/>
    <w:rsid w:val="002F6E24"/>
    <w:rPr>
      <w:rFonts w:ascii="Calibri" w:hAnsi="Calibri" w:cs="Calibri"/>
    </w:rPr>
  </w:style>
  <w:style w:type="paragraph" w:styleId="Voettekst">
    <w:name w:val="footer"/>
    <w:basedOn w:val="Standaard"/>
    <w:link w:val="VoettekstChar"/>
    <w:uiPriority w:val="99"/>
    <w:unhideWhenUsed/>
    <w:rsid w:val="002F6E24"/>
    <w:pPr>
      <w:tabs>
        <w:tab w:val="center" w:pos="4536"/>
        <w:tab w:val="right" w:pos="9072"/>
      </w:tabs>
    </w:pPr>
  </w:style>
  <w:style w:type="character" w:customStyle="1" w:styleId="VoettekstChar">
    <w:name w:val="Voettekst Char"/>
    <w:basedOn w:val="Standaardalinea-lettertype"/>
    <w:link w:val="Voettekst"/>
    <w:uiPriority w:val="99"/>
    <w:rsid w:val="002F6E24"/>
    <w:rPr>
      <w:rFonts w:ascii="Calibri" w:hAnsi="Calibri" w:cs="Calibri"/>
    </w:rPr>
  </w:style>
  <w:style w:type="paragraph" w:styleId="Ballontekst">
    <w:name w:val="Balloon Text"/>
    <w:basedOn w:val="Standaard"/>
    <w:link w:val="BallontekstChar"/>
    <w:uiPriority w:val="99"/>
    <w:semiHidden/>
    <w:unhideWhenUsed/>
    <w:rsid w:val="0017555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75559"/>
    <w:rPr>
      <w:rFonts w:ascii="Segoe UI" w:hAnsi="Segoe UI" w:cs="Segoe UI"/>
      <w:sz w:val="18"/>
      <w:szCs w:val="18"/>
    </w:rPr>
  </w:style>
  <w:style w:type="character" w:styleId="Nadruk">
    <w:name w:val="Emphasis"/>
    <w:basedOn w:val="Standaardalinea-lettertype"/>
    <w:uiPriority w:val="20"/>
    <w:qFormat/>
    <w:rsid w:val="00595B18"/>
    <w:rPr>
      <w:i/>
      <w:iCs/>
    </w:rPr>
  </w:style>
  <w:style w:type="character" w:customStyle="1" w:styleId="GeenafstandChar">
    <w:name w:val="Geen afstand Char"/>
    <w:basedOn w:val="Standaardalinea-lettertype"/>
    <w:link w:val="Geenafstand"/>
    <w:uiPriority w:val="1"/>
    <w:rsid w:val="00D76302"/>
  </w:style>
  <w:style w:type="paragraph" w:customStyle="1" w:styleId="kijktafels">
    <w:name w:val="kijktafels"/>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vertellen">
    <w:name w:val="vertell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verdiepen">
    <w:name w:val="verdiep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bidden-en-vieren">
    <w:name w:val="bidden-en-vier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knutselen-en-doen">
    <w:name w:val="knutselen-en-do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D4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A33A3"/>
    <w:rPr>
      <w:sz w:val="16"/>
      <w:szCs w:val="16"/>
    </w:rPr>
  </w:style>
  <w:style w:type="paragraph" w:styleId="Tekstopmerking">
    <w:name w:val="annotation text"/>
    <w:basedOn w:val="Standaard"/>
    <w:link w:val="TekstopmerkingChar"/>
    <w:uiPriority w:val="99"/>
    <w:semiHidden/>
    <w:unhideWhenUsed/>
    <w:rsid w:val="00FA33A3"/>
    <w:rPr>
      <w:sz w:val="20"/>
      <w:szCs w:val="20"/>
    </w:rPr>
  </w:style>
  <w:style w:type="character" w:customStyle="1" w:styleId="TekstopmerkingChar">
    <w:name w:val="Tekst opmerking Char"/>
    <w:basedOn w:val="Standaardalinea-lettertype"/>
    <w:link w:val="Tekstopmerking"/>
    <w:uiPriority w:val="99"/>
    <w:semiHidden/>
    <w:rsid w:val="00FA33A3"/>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FA33A3"/>
    <w:rPr>
      <w:b/>
      <w:bCs/>
    </w:rPr>
  </w:style>
  <w:style w:type="character" w:customStyle="1" w:styleId="OnderwerpvanopmerkingChar">
    <w:name w:val="Onderwerp van opmerking Char"/>
    <w:basedOn w:val="TekstopmerkingChar"/>
    <w:link w:val="Onderwerpvanopmerking"/>
    <w:uiPriority w:val="99"/>
    <w:semiHidden/>
    <w:rsid w:val="00FA33A3"/>
    <w:rPr>
      <w:rFonts w:ascii="Calibri" w:hAnsi="Calibri" w:cs="Calibri"/>
      <w:b/>
      <w:bCs/>
      <w:sz w:val="20"/>
      <w:szCs w:val="20"/>
    </w:rPr>
  </w:style>
  <w:style w:type="paragraph" w:styleId="Revisie">
    <w:name w:val="Revision"/>
    <w:hidden/>
    <w:uiPriority w:val="99"/>
    <w:semiHidden/>
    <w:rsid w:val="001D4740"/>
    <w:pPr>
      <w:spacing w:after="0" w:line="240" w:lineRule="auto"/>
    </w:pPr>
    <w:rPr>
      <w:rFonts w:ascii="Calibri" w:hAnsi="Calibri" w:cs="Calibri"/>
    </w:rPr>
  </w:style>
  <w:style w:type="character" w:styleId="Onopgelostemelding">
    <w:name w:val="Unresolved Mention"/>
    <w:basedOn w:val="Standaardalinea-lettertype"/>
    <w:uiPriority w:val="99"/>
    <w:semiHidden/>
    <w:unhideWhenUsed/>
    <w:rsid w:val="001D4740"/>
    <w:rPr>
      <w:color w:val="605E5C"/>
      <w:shd w:val="clear" w:color="auto" w:fill="E1DFDD"/>
    </w:rPr>
  </w:style>
  <w:style w:type="paragraph" w:customStyle="1" w:styleId="xmsonospacing">
    <w:name w:val="x_msonospacing"/>
    <w:basedOn w:val="Standaard"/>
    <w:rsid w:val="00D0540E"/>
    <w:pPr>
      <w:spacing w:before="100" w:beforeAutospacing="1" w:after="100" w:afterAutospacing="1"/>
    </w:pPr>
    <w:rPr>
      <w:rFonts w:ascii="Times New Roman" w:eastAsia="Times New Roman" w:hAnsi="Times New Roman" w:cs="Times New Roman"/>
      <w:sz w:val="24"/>
      <w:szCs w:val="24"/>
      <w:lang w:val="de-DE" w:eastAsia="de-DE"/>
    </w:rPr>
  </w:style>
  <w:style w:type="paragraph" w:styleId="Plattetekst2">
    <w:name w:val="Body Text 2"/>
    <w:basedOn w:val="Standaard"/>
    <w:link w:val="Plattetekst2Char"/>
    <w:rsid w:val="00525ED5"/>
    <w:pPr>
      <w:outlineLvl w:val="0"/>
    </w:pPr>
    <w:rPr>
      <w:rFonts w:ascii="Times New Roman" w:eastAsia="Times New Roman" w:hAnsi="Times New Roman" w:cs="Times New Roman"/>
      <w:szCs w:val="24"/>
      <w:lang w:eastAsia="nl-NL"/>
    </w:rPr>
  </w:style>
  <w:style w:type="character" w:customStyle="1" w:styleId="Plattetekst2Char">
    <w:name w:val="Platte tekst 2 Char"/>
    <w:basedOn w:val="Standaardalinea-lettertype"/>
    <w:link w:val="Plattetekst2"/>
    <w:rsid w:val="00525ED5"/>
    <w:rPr>
      <w:rFonts w:ascii="Times New Roman" w:eastAsia="Times New Roman" w:hAnsi="Times New Roman" w:cs="Times New Roman"/>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39436">
      <w:bodyDiv w:val="1"/>
      <w:marLeft w:val="0"/>
      <w:marRight w:val="0"/>
      <w:marTop w:val="0"/>
      <w:marBottom w:val="0"/>
      <w:divBdr>
        <w:top w:val="none" w:sz="0" w:space="0" w:color="auto"/>
        <w:left w:val="none" w:sz="0" w:space="0" w:color="auto"/>
        <w:bottom w:val="none" w:sz="0" w:space="0" w:color="auto"/>
        <w:right w:val="none" w:sz="0" w:space="0" w:color="auto"/>
      </w:divBdr>
    </w:div>
    <w:div w:id="219371140">
      <w:bodyDiv w:val="1"/>
      <w:marLeft w:val="0"/>
      <w:marRight w:val="0"/>
      <w:marTop w:val="0"/>
      <w:marBottom w:val="0"/>
      <w:divBdr>
        <w:top w:val="none" w:sz="0" w:space="0" w:color="auto"/>
        <w:left w:val="none" w:sz="0" w:space="0" w:color="auto"/>
        <w:bottom w:val="none" w:sz="0" w:space="0" w:color="auto"/>
        <w:right w:val="none" w:sz="0" w:space="0" w:color="auto"/>
      </w:divBdr>
    </w:div>
    <w:div w:id="388576785">
      <w:bodyDiv w:val="1"/>
      <w:marLeft w:val="0"/>
      <w:marRight w:val="0"/>
      <w:marTop w:val="0"/>
      <w:marBottom w:val="0"/>
      <w:divBdr>
        <w:top w:val="none" w:sz="0" w:space="0" w:color="auto"/>
        <w:left w:val="none" w:sz="0" w:space="0" w:color="auto"/>
        <w:bottom w:val="none" w:sz="0" w:space="0" w:color="auto"/>
        <w:right w:val="none" w:sz="0" w:space="0" w:color="auto"/>
      </w:divBdr>
      <w:divsChild>
        <w:div w:id="57021532">
          <w:marLeft w:val="1800"/>
          <w:marRight w:val="0"/>
          <w:marTop w:val="0"/>
          <w:marBottom w:val="0"/>
          <w:divBdr>
            <w:top w:val="none" w:sz="0" w:space="0" w:color="auto"/>
            <w:left w:val="none" w:sz="0" w:space="0" w:color="auto"/>
            <w:bottom w:val="none" w:sz="0" w:space="0" w:color="auto"/>
            <w:right w:val="none" w:sz="0" w:space="0" w:color="auto"/>
          </w:divBdr>
        </w:div>
      </w:divsChild>
    </w:div>
    <w:div w:id="477845067">
      <w:bodyDiv w:val="1"/>
      <w:marLeft w:val="0"/>
      <w:marRight w:val="0"/>
      <w:marTop w:val="0"/>
      <w:marBottom w:val="0"/>
      <w:divBdr>
        <w:top w:val="none" w:sz="0" w:space="0" w:color="auto"/>
        <w:left w:val="none" w:sz="0" w:space="0" w:color="auto"/>
        <w:bottom w:val="none" w:sz="0" w:space="0" w:color="auto"/>
        <w:right w:val="none" w:sz="0" w:space="0" w:color="auto"/>
      </w:divBdr>
    </w:div>
    <w:div w:id="597176076">
      <w:bodyDiv w:val="1"/>
      <w:marLeft w:val="0"/>
      <w:marRight w:val="0"/>
      <w:marTop w:val="0"/>
      <w:marBottom w:val="0"/>
      <w:divBdr>
        <w:top w:val="none" w:sz="0" w:space="0" w:color="auto"/>
        <w:left w:val="none" w:sz="0" w:space="0" w:color="auto"/>
        <w:bottom w:val="none" w:sz="0" w:space="0" w:color="auto"/>
        <w:right w:val="none" w:sz="0" w:space="0" w:color="auto"/>
      </w:divBdr>
      <w:divsChild>
        <w:div w:id="1650790631">
          <w:marLeft w:val="0"/>
          <w:marRight w:val="0"/>
          <w:marTop w:val="0"/>
          <w:marBottom w:val="0"/>
          <w:divBdr>
            <w:top w:val="none" w:sz="0" w:space="0" w:color="auto"/>
            <w:left w:val="none" w:sz="0" w:space="0" w:color="auto"/>
            <w:bottom w:val="none" w:sz="0" w:space="0" w:color="auto"/>
            <w:right w:val="none" w:sz="0" w:space="0" w:color="auto"/>
          </w:divBdr>
        </w:div>
        <w:div w:id="1834829064">
          <w:marLeft w:val="0"/>
          <w:marRight w:val="0"/>
          <w:marTop w:val="0"/>
          <w:marBottom w:val="0"/>
          <w:divBdr>
            <w:top w:val="single" w:sz="6" w:space="7" w:color="E7E7E8"/>
            <w:left w:val="single" w:sz="6" w:space="7" w:color="E7E7E8"/>
            <w:bottom w:val="single" w:sz="6" w:space="7" w:color="E7E7E8"/>
            <w:right w:val="single" w:sz="6" w:space="7" w:color="E7E7E8"/>
          </w:divBdr>
        </w:div>
        <w:div w:id="126777457">
          <w:marLeft w:val="0"/>
          <w:marRight w:val="0"/>
          <w:marTop w:val="360"/>
          <w:marBottom w:val="0"/>
          <w:divBdr>
            <w:top w:val="none" w:sz="0" w:space="0" w:color="auto"/>
            <w:left w:val="none" w:sz="0" w:space="0" w:color="auto"/>
            <w:bottom w:val="none" w:sz="0" w:space="0" w:color="auto"/>
            <w:right w:val="none" w:sz="0" w:space="0" w:color="auto"/>
          </w:divBdr>
        </w:div>
      </w:divsChild>
    </w:div>
    <w:div w:id="698822566">
      <w:bodyDiv w:val="1"/>
      <w:marLeft w:val="0"/>
      <w:marRight w:val="0"/>
      <w:marTop w:val="0"/>
      <w:marBottom w:val="0"/>
      <w:divBdr>
        <w:top w:val="none" w:sz="0" w:space="0" w:color="auto"/>
        <w:left w:val="none" w:sz="0" w:space="0" w:color="auto"/>
        <w:bottom w:val="none" w:sz="0" w:space="0" w:color="auto"/>
        <w:right w:val="none" w:sz="0" w:space="0" w:color="auto"/>
      </w:divBdr>
      <w:divsChild>
        <w:div w:id="751657512">
          <w:marLeft w:val="0"/>
          <w:marRight w:val="0"/>
          <w:marTop w:val="0"/>
          <w:marBottom w:val="0"/>
          <w:divBdr>
            <w:top w:val="none" w:sz="0" w:space="0" w:color="auto"/>
            <w:left w:val="none" w:sz="0" w:space="0" w:color="auto"/>
            <w:bottom w:val="none" w:sz="0" w:space="0" w:color="auto"/>
            <w:right w:val="none" w:sz="0" w:space="0" w:color="auto"/>
          </w:divBdr>
          <w:divsChild>
            <w:div w:id="1696613622">
              <w:marLeft w:val="0"/>
              <w:marRight w:val="0"/>
              <w:marTop w:val="0"/>
              <w:marBottom w:val="300"/>
              <w:divBdr>
                <w:top w:val="none" w:sz="0" w:space="0" w:color="auto"/>
                <w:left w:val="none" w:sz="0" w:space="0" w:color="auto"/>
                <w:bottom w:val="none" w:sz="0" w:space="0" w:color="auto"/>
                <w:right w:val="none" w:sz="0" w:space="0" w:color="auto"/>
              </w:divBdr>
              <w:divsChild>
                <w:div w:id="1177774213">
                  <w:marLeft w:val="0"/>
                  <w:marRight w:val="0"/>
                  <w:marTop w:val="0"/>
                  <w:marBottom w:val="0"/>
                  <w:divBdr>
                    <w:top w:val="none" w:sz="0" w:space="0" w:color="auto"/>
                    <w:left w:val="none" w:sz="0" w:space="0" w:color="auto"/>
                    <w:bottom w:val="none" w:sz="0" w:space="0" w:color="auto"/>
                    <w:right w:val="none" w:sz="0" w:space="0" w:color="auto"/>
                  </w:divBdr>
                </w:div>
              </w:divsChild>
            </w:div>
            <w:div w:id="285236422">
              <w:marLeft w:val="0"/>
              <w:marRight w:val="0"/>
              <w:marTop w:val="0"/>
              <w:marBottom w:val="450"/>
              <w:divBdr>
                <w:top w:val="none" w:sz="0" w:space="0" w:color="auto"/>
                <w:left w:val="none" w:sz="0" w:space="0" w:color="auto"/>
                <w:bottom w:val="none" w:sz="0" w:space="0" w:color="auto"/>
                <w:right w:val="none" w:sz="0" w:space="0" w:color="auto"/>
              </w:divBdr>
            </w:div>
          </w:divsChild>
        </w:div>
        <w:div w:id="816604305">
          <w:marLeft w:val="0"/>
          <w:marRight w:val="0"/>
          <w:marTop w:val="0"/>
          <w:marBottom w:val="0"/>
          <w:divBdr>
            <w:top w:val="none" w:sz="0" w:space="0" w:color="auto"/>
            <w:left w:val="none" w:sz="0" w:space="0" w:color="auto"/>
            <w:bottom w:val="none" w:sz="0" w:space="0" w:color="auto"/>
            <w:right w:val="none" w:sz="0" w:space="0" w:color="auto"/>
          </w:divBdr>
        </w:div>
      </w:divsChild>
    </w:div>
    <w:div w:id="810635630">
      <w:bodyDiv w:val="1"/>
      <w:marLeft w:val="0"/>
      <w:marRight w:val="0"/>
      <w:marTop w:val="0"/>
      <w:marBottom w:val="0"/>
      <w:divBdr>
        <w:top w:val="none" w:sz="0" w:space="0" w:color="auto"/>
        <w:left w:val="none" w:sz="0" w:space="0" w:color="auto"/>
        <w:bottom w:val="none" w:sz="0" w:space="0" w:color="auto"/>
        <w:right w:val="none" w:sz="0" w:space="0" w:color="auto"/>
      </w:divBdr>
    </w:div>
    <w:div w:id="1154645889">
      <w:bodyDiv w:val="1"/>
      <w:marLeft w:val="0"/>
      <w:marRight w:val="0"/>
      <w:marTop w:val="0"/>
      <w:marBottom w:val="0"/>
      <w:divBdr>
        <w:top w:val="none" w:sz="0" w:space="0" w:color="auto"/>
        <w:left w:val="none" w:sz="0" w:space="0" w:color="auto"/>
        <w:bottom w:val="none" w:sz="0" w:space="0" w:color="auto"/>
        <w:right w:val="none" w:sz="0" w:space="0" w:color="auto"/>
      </w:divBdr>
      <w:divsChild>
        <w:div w:id="1050769938">
          <w:marLeft w:val="0"/>
          <w:marRight w:val="0"/>
          <w:marTop w:val="0"/>
          <w:marBottom w:val="0"/>
          <w:divBdr>
            <w:top w:val="none" w:sz="0" w:space="0" w:color="auto"/>
            <w:left w:val="none" w:sz="0" w:space="0" w:color="auto"/>
            <w:bottom w:val="none" w:sz="0" w:space="0" w:color="auto"/>
            <w:right w:val="none" w:sz="0" w:space="0" w:color="auto"/>
          </w:divBdr>
        </w:div>
        <w:div w:id="910194238">
          <w:marLeft w:val="0"/>
          <w:marRight w:val="0"/>
          <w:marTop w:val="0"/>
          <w:marBottom w:val="0"/>
          <w:divBdr>
            <w:top w:val="none" w:sz="0" w:space="0" w:color="auto"/>
            <w:left w:val="none" w:sz="0" w:space="0" w:color="auto"/>
            <w:bottom w:val="none" w:sz="0" w:space="0" w:color="auto"/>
            <w:right w:val="none" w:sz="0" w:space="0" w:color="auto"/>
          </w:divBdr>
        </w:div>
      </w:divsChild>
    </w:div>
    <w:div w:id="1163279640">
      <w:bodyDiv w:val="1"/>
      <w:marLeft w:val="0"/>
      <w:marRight w:val="0"/>
      <w:marTop w:val="0"/>
      <w:marBottom w:val="0"/>
      <w:divBdr>
        <w:top w:val="none" w:sz="0" w:space="0" w:color="auto"/>
        <w:left w:val="none" w:sz="0" w:space="0" w:color="auto"/>
        <w:bottom w:val="none" w:sz="0" w:space="0" w:color="auto"/>
        <w:right w:val="none" w:sz="0" w:space="0" w:color="auto"/>
      </w:divBdr>
    </w:div>
    <w:div w:id="1218397110">
      <w:bodyDiv w:val="1"/>
      <w:marLeft w:val="0"/>
      <w:marRight w:val="0"/>
      <w:marTop w:val="0"/>
      <w:marBottom w:val="0"/>
      <w:divBdr>
        <w:top w:val="none" w:sz="0" w:space="0" w:color="auto"/>
        <w:left w:val="none" w:sz="0" w:space="0" w:color="auto"/>
        <w:bottom w:val="none" w:sz="0" w:space="0" w:color="auto"/>
        <w:right w:val="none" w:sz="0" w:space="0" w:color="auto"/>
      </w:divBdr>
    </w:div>
    <w:div w:id="1315447209">
      <w:bodyDiv w:val="1"/>
      <w:marLeft w:val="0"/>
      <w:marRight w:val="0"/>
      <w:marTop w:val="0"/>
      <w:marBottom w:val="0"/>
      <w:divBdr>
        <w:top w:val="none" w:sz="0" w:space="0" w:color="auto"/>
        <w:left w:val="none" w:sz="0" w:space="0" w:color="auto"/>
        <w:bottom w:val="none" w:sz="0" w:space="0" w:color="auto"/>
        <w:right w:val="none" w:sz="0" w:space="0" w:color="auto"/>
      </w:divBdr>
    </w:div>
    <w:div w:id="1319576907">
      <w:bodyDiv w:val="1"/>
      <w:marLeft w:val="0"/>
      <w:marRight w:val="0"/>
      <w:marTop w:val="0"/>
      <w:marBottom w:val="0"/>
      <w:divBdr>
        <w:top w:val="none" w:sz="0" w:space="0" w:color="auto"/>
        <w:left w:val="none" w:sz="0" w:space="0" w:color="auto"/>
        <w:bottom w:val="none" w:sz="0" w:space="0" w:color="auto"/>
        <w:right w:val="none" w:sz="0" w:space="0" w:color="auto"/>
      </w:divBdr>
    </w:div>
    <w:div w:id="1328284992">
      <w:bodyDiv w:val="1"/>
      <w:marLeft w:val="0"/>
      <w:marRight w:val="0"/>
      <w:marTop w:val="0"/>
      <w:marBottom w:val="0"/>
      <w:divBdr>
        <w:top w:val="none" w:sz="0" w:space="0" w:color="auto"/>
        <w:left w:val="none" w:sz="0" w:space="0" w:color="auto"/>
        <w:bottom w:val="none" w:sz="0" w:space="0" w:color="auto"/>
        <w:right w:val="none" w:sz="0" w:space="0" w:color="auto"/>
      </w:divBdr>
    </w:div>
    <w:div w:id="1770612872">
      <w:bodyDiv w:val="1"/>
      <w:marLeft w:val="0"/>
      <w:marRight w:val="0"/>
      <w:marTop w:val="0"/>
      <w:marBottom w:val="0"/>
      <w:divBdr>
        <w:top w:val="none" w:sz="0" w:space="0" w:color="auto"/>
        <w:left w:val="none" w:sz="0" w:space="0" w:color="auto"/>
        <w:bottom w:val="none" w:sz="0" w:space="0" w:color="auto"/>
        <w:right w:val="none" w:sz="0" w:space="0" w:color="auto"/>
      </w:divBdr>
    </w:div>
    <w:div w:id="21457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ntegidio.nl/vluchtelingen-herdacht-die-het-afgelopen-jaar-onderweg-naar-europa-zijn-omgekome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raadvankerken.nl/publicaties/nieuwsbrie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aadvankerken.nl/nieuws/2022/12/het-slavernijverleden-en-de-kerken/"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about:blank" TargetMode="Externa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FB157-8418-461D-9BFA-F8820906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2777</TotalTime>
  <Pages>7</Pages>
  <Words>2729</Words>
  <Characters>15014</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dc:creator>
  <cp:lastModifiedBy>Anna Verbeek</cp:lastModifiedBy>
  <cp:revision>16</cp:revision>
  <cp:lastPrinted>2022-12-17T09:13:00Z</cp:lastPrinted>
  <dcterms:created xsi:type="dcterms:W3CDTF">2022-12-15T10:22:00Z</dcterms:created>
  <dcterms:modified xsi:type="dcterms:W3CDTF">2022-12-17T09:54:00Z</dcterms:modified>
</cp:coreProperties>
</file>