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FB0F1" w14:textId="4FAFC9CE" w:rsidR="00AB2696" w:rsidRPr="00B631AB" w:rsidRDefault="00E751CA" w:rsidP="00DF6BBA">
      <w:pPr>
        <w:rPr>
          <w:rFonts w:ascii="Verdana" w:hAnsi="Verdana"/>
          <w:sz w:val="20"/>
          <w:szCs w:val="20"/>
        </w:rPr>
      </w:pPr>
      <w:r w:rsidRPr="00327162">
        <w:rPr>
          <w:rFonts w:ascii="Verdana" w:hAnsi="Verdana"/>
          <w:noProof/>
          <w:color w:val="000000"/>
          <w:sz w:val="20"/>
          <w:szCs w:val="20"/>
        </w:rPr>
        <w:drawing>
          <wp:inline distT="0" distB="0" distL="0" distR="0" wp14:anchorId="0E316B81" wp14:editId="18F5ED69">
            <wp:extent cx="5671185" cy="1037590"/>
            <wp:effectExtent l="0" t="0" r="0" b="0"/>
            <wp:docPr id="6"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ad-van-Kerken"/>
                    <pic:cNvPicPr>
                      <a:picLocks noChangeAspect="1" noChangeArrowheads="1"/>
                    </pic:cNvPicPr>
                  </pic:nvPicPr>
                  <pic:blipFill>
                    <a:blip r:embed="rId8" cstate="print"/>
                    <a:stretch>
                      <a:fillRect/>
                    </a:stretch>
                  </pic:blipFill>
                  <pic:spPr bwMode="auto">
                    <a:xfrm>
                      <a:off x="0" y="0"/>
                      <a:ext cx="5671185" cy="1037590"/>
                    </a:xfrm>
                    <a:prstGeom prst="rect">
                      <a:avLst/>
                    </a:prstGeom>
                  </pic:spPr>
                </pic:pic>
              </a:graphicData>
            </a:graphic>
          </wp:inline>
        </w:drawing>
      </w:r>
      <w:r w:rsidR="00286733">
        <w:br/>
      </w:r>
      <w:r w:rsidR="00286733">
        <w:br/>
      </w:r>
      <w:bookmarkStart w:id="0" w:name="_Hlk45627784"/>
      <w:r w:rsidR="00286733">
        <w:rPr>
          <w:rFonts w:ascii="Verdana" w:hAnsi="Verdana"/>
          <w:b/>
          <w:bCs/>
          <w:sz w:val="20"/>
          <w:szCs w:val="20"/>
        </w:rPr>
        <w:t xml:space="preserve">Nieuwsbrief Raad van Kerken Amsterdam </w:t>
      </w:r>
      <w:r w:rsidR="00AB2696">
        <w:rPr>
          <w:rFonts w:ascii="Verdana" w:hAnsi="Verdana"/>
          <w:b/>
          <w:bCs/>
          <w:sz w:val="20"/>
          <w:szCs w:val="20"/>
        </w:rPr>
        <w:t>oktober</w:t>
      </w:r>
      <w:r w:rsidR="000A0DCD">
        <w:rPr>
          <w:rFonts w:ascii="Verdana" w:hAnsi="Verdana"/>
          <w:b/>
          <w:bCs/>
          <w:sz w:val="20"/>
          <w:szCs w:val="20"/>
        </w:rPr>
        <w:t xml:space="preserve"> </w:t>
      </w:r>
      <w:r w:rsidR="00286733">
        <w:rPr>
          <w:rFonts w:ascii="Verdana" w:hAnsi="Verdana"/>
          <w:b/>
          <w:bCs/>
          <w:sz w:val="20"/>
          <w:szCs w:val="20"/>
        </w:rPr>
        <w:t xml:space="preserve">2020 </w:t>
      </w:r>
      <w:r w:rsidR="00286733">
        <w:rPr>
          <w:rFonts w:ascii="Verdana" w:hAnsi="Verdana"/>
          <w:b/>
          <w:bCs/>
          <w:sz w:val="20"/>
          <w:szCs w:val="20"/>
        </w:rPr>
        <w:br/>
      </w:r>
      <w:r w:rsidR="00286733">
        <w:rPr>
          <w:rFonts w:ascii="Verdana" w:hAnsi="Verdana"/>
          <w:b/>
          <w:bCs/>
          <w:sz w:val="20"/>
          <w:szCs w:val="20"/>
        </w:rPr>
        <w:br/>
      </w:r>
      <w:r w:rsidR="008328EC">
        <w:rPr>
          <w:rFonts w:ascii="Verdana" w:hAnsi="Verdana"/>
          <w:sz w:val="20"/>
          <w:szCs w:val="20"/>
        </w:rPr>
        <w:t>Deze Nieuwsbrief verschijnt in een maand waarin</w:t>
      </w:r>
      <w:r w:rsidR="00430965">
        <w:rPr>
          <w:rFonts w:ascii="Verdana" w:hAnsi="Verdana"/>
          <w:sz w:val="20"/>
          <w:szCs w:val="20"/>
        </w:rPr>
        <w:t xml:space="preserve"> de voortgaande coronacrisis </w:t>
      </w:r>
      <w:r w:rsidR="008328EC">
        <w:rPr>
          <w:rFonts w:ascii="Verdana" w:hAnsi="Verdana"/>
          <w:sz w:val="20"/>
          <w:szCs w:val="20"/>
        </w:rPr>
        <w:t xml:space="preserve">grote invloed </w:t>
      </w:r>
      <w:r w:rsidR="00430965">
        <w:rPr>
          <w:rFonts w:ascii="Verdana" w:hAnsi="Verdana"/>
          <w:sz w:val="20"/>
          <w:szCs w:val="20"/>
        </w:rPr>
        <w:t xml:space="preserve">heeft op het leven van mensen in onze stad (maar ook land en wereld). </w:t>
      </w:r>
      <w:r w:rsidR="008328EC">
        <w:rPr>
          <w:rFonts w:ascii="Verdana" w:hAnsi="Verdana"/>
          <w:sz w:val="20"/>
          <w:szCs w:val="20"/>
        </w:rPr>
        <w:t xml:space="preserve">Dan </w:t>
      </w:r>
      <w:r w:rsidR="00430965">
        <w:rPr>
          <w:rFonts w:ascii="Verdana" w:hAnsi="Verdana"/>
          <w:sz w:val="20"/>
          <w:szCs w:val="20"/>
        </w:rPr>
        <w:t xml:space="preserve"> gaat het om aspecten van lichamelijke gezondheid, maar ook </w:t>
      </w:r>
      <w:r w:rsidR="008328EC">
        <w:rPr>
          <w:rFonts w:ascii="Verdana" w:hAnsi="Verdana"/>
          <w:sz w:val="20"/>
          <w:szCs w:val="20"/>
        </w:rPr>
        <w:t xml:space="preserve">om de </w:t>
      </w:r>
      <w:r w:rsidR="00430965">
        <w:rPr>
          <w:rFonts w:ascii="Verdana" w:hAnsi="Verdana"/>
          <w:sz w:val="20"/>
          <w:szCs w:val="20"/>
        </w:rPr>
        <w:t xml:space="preserve"> sociaaleconomische impact en </w:t>
      </w:r>
      <w:r w:rsidR="008328EC">
        <w:rPr>
          <w:rFonts w:ascii="Verdana" w:hAnsi="Verdana"/>
          <w:sz w:val="20"/>
          <w:szCs w:val="20"/>
        </w:rPr>
        <w:t xml:space="preserve">de invloed op </w:t>
      </w:r>
      <w:r w:rsidR="00430965">
        <w:rPr>
          <w:rFonts w:ascii="Verdana" w:hAnsi="Verdana"/>
          <w:sz w:val="20"/>
          <w:szCs w:val="20"/>
        </w:rPr>
        <w:t xml:space="preserve">geestelijke weerbaarheid. Ieder van u zal daar in uw persoonlijke en relationele situatie mee te maken hebben, hoe verschillend ook. </w:t>
      </w:r>
      <w:r w:rsidR="00430965">
        <w:rPr>
          <w:rFonts w:ascii="Verdana" w:hAnsi="Verdana"/>
          <w:sz w:val="20"/>
          <w:szCs w:val="20"/>
        </w:rPr>
        <w:br/>
        <w:t xml:space="preserve">De impact op onze kerken was al en is nu versterkt groot. Hoewel op veel plaatsen de liturgie – de ontmoeting met God -  gaande wordt gehouden en het vaak mogelijk is die via livestream te volgen/ daaraan deel te nemen, betekent het heel wat om dat andere aspect van de eredienst, de ontmoeting met elkaar, nu niet ten volle te kunnen realiseren. De onzekerheid hoe lang beperkende maatregelen nodig zullen zijn en welke invloed dat op de Kerstactiviteiten zal hebben maakt het niet gemakkelijker. </w:t>
      </w:r>
      <w:r w:rsidR="00430965">
        <w:rPr>
          <w:rFonts w:ascii="Verdana" w:hAnsi="Verdana"/>
          <w:sz w:val="20"/>
          <w:szCs w:val="20"/>
        </w:rPr>
        <w:br/>
        <w:t>Tegelijk is de veerkracht van onze kerken ook heel duidelijk. Op allerlei wijze wordt geprobeerd het aspect van de kerk als gemeenschap en als bron van diaconale inzet ook nu gestalte te geven.</w:t>
      </w:r>
      <w:r w:rsidR="008328EC">
        <w:rPr>
          <w:rFonts w:ascii="Verdana" w:hAnsi="Verdana"/>
          <w:sz w:val="20"/>
          <w:szCs w:val="20"/>
        </w:rPr>
        <w:t xml:space="preserve"> </w:t>
      </w:r>
      <w:r w:rsidR="00430965">
        <w:rPr>
          <w:rFonts w:ascii="Verdana" w:hAnsi="Verdana"/>
          <w:sz w:val="20"/>
          <w:szCs w:val="20"/>
        </w:rPr>
        <w:t xml:space="preserve">En dat gebeurt met de nodige creativiteit. Dat kwam o.a. goed tot uiting in ons Webinar van 12 oktober. </w:t>
      </w:r>
      <w:r w:rsidR="00430965">
        <w:rPr>
          <w:rFonts w:ascii="Verdana" w:hAnsi="Verdana"/>
          <w:sz w:val="20"/>
          <w:szCs w:val="20"/>
        </w:rPr>
        <w:br/>
        <w:t xml:space="preserve">Voor wie daar al vragen bij had: de betekenis van de kerkelijke gemeenschappen blijkt </w:t>
      </w:r>
      <w:r w:rsidR="008328EC">
        <w:rPr>
          <w:rFonts w:ascii="Verdana" w:hAnsi="Verdana"/>
          <w:sz w:val="20"/>
          <w:szCs w:val="20"/>
        </w:rPr>
        <w:t>i</w:t>
      </w:r>
      <w:r w:rsidR="00262D29">
        <w:rPr>
          <w:rFonts w:ascii="Verdana" w:hAnsi="Verdana"/>
          <w:sz w:val="20"/>
          <w:szCs w:val="20"/>
        </w:rPr>
        <w:t>n</w:t>
      </w:r>
      <w:r w:rsidR="008328EC">
        <w:rPr>
          <w:rFonts w:ascii="Verdana" w:hAnsi="Verdana"/>
          <w:sz w:val="20"/>
          <w:szCs w:val="20"/>
        </w:rPr>
        <w:t xml:space="preserve"> deze tijd </w:t>
      </w:r>
      <w:r w:rsidR="00430965">
        <w:rPr>
          <w:rFonts w:ascii="Verdana" w:hAnsi="Verdana"/>
          <w:sz w:val="20"/>
          <w:szCs w:val="20"/>
        </w:rPr>
        <w:t xml:space="preserve">eens te meer en wordt ook van buiten die gemeenschappen erkend. </w:t>
      </w:r>
      <w:r w:rsidR="00430965">
        <w:rPr>
          <w:rFonts w:ascii="Verdana" w:hAnsi="Verdana"/>
          <w:sz w:val="20"/>
          <w:szCs w:val="20"/>
        </w:rPr>
        <w:br/>
        <w:t>Zo o.a. door burgemeester Halsema, die onlangs de kerken opriep juist in deze tijd zoveel mogelijk open te zijn en bij te dragen aan geestelijke en sociale weerbaarheid van de bewoners van Amsterdam.</w:t>
      </w:r>
      <w:r w:rsidR="008328EC">
        <w:rPr>
          <w:rFonts w:ascii="Verdana" w:hAnsi="Verdana"/>
          <w:sz w:val="20"/>
          <w:szCs w:val="20"/>
        </w:rPr>
        <w:br/>
      </w:r>
      <w:r w:rsidR="008328EC">
        <w:rPr>
          <w:rFonts w:ascii="Verdana" w:hAnsi="Verdana"/>
          <w:sz w:val="20"/>
          <w:szCs w:val="20"/>
        </w:rPr>
        <w:br/>
        <w:t xml:space="preserve">Ook op het functioneren van de Raad van Kerken Amsterdam heeft de coronacrisis invloed. Een aantal activiteiten moesten worden afgelast en uitgesteld. Maar ook wij zijn creatief in het zoeken van vormen waarin activiteiten wel kunnen voortzetten, dikwijls op een aangepaste wijze. Deze Nieuwsbrief geeft een overzicht van </w:t>
      </w:r>
      <w:r w:rsidR="00C91AAB">
        <w:rPr>
          <w:rFonts w:ascii="Verdana" w:hAnsi="Verdana"/>
          <w:sz w:val="20"/>
          <w:szCs w:val="20"/>
        </w:rPr>
        <w:t xml:space="preserve">diverse </w:t>
      </w:r>
      <w:r w:rsidR="008328EC">
        <w:rPr>
          <w:rFonts w:ascii="Verdana" w:hAnsi="Verdana"/>
          <w:sz w:val="20"/>
          <w:szCs w:val="20"/>
        </w:rPr>
        <w:t>act</w:t>
      </w:r>
      <w:r w:rsidR="00C91AAB">
        <w:rPr>
          <w:rFonts w:ascii="Verdana" w:hAnsi="Verdana"/>
          <w:sz w:val="20"/>
          <w:szCs w:val="20"/>
        </w:rPr>
        <w:t>i</w:t>
      </w:r>
      <w:r w:rsidR="008328EC">
        <w:rPr>
          <w:rFonts w:ascii="Verdana" w:hAnsi="Verdana"/>
          <w:sz w:val="20"/>
          <w:szCs w:val="20"/>
        </w:rPr>
        <w:t xml:space="preserve">viteiten </w:t>
      </w:r>
      <w:r w:rsidR="00C91AAB">
        <w:rPr>
          <w:rFonts w:ascii="Verdana" w:hAnsi="Verdana"/>
          <w:sz w:val="20"/>
          <w:szCs w:val="20"/>
        </w:rPr>
        <w:t xml:space="preserve">en ontwikkelingen waar wij betrokken zijn en waar u aan kunt deelnemen. </w:t>
      </w:r>
      <w:r w:rsidR="00262D29">
        <w:rPr>
          <w:rFonts w:ascii="Verdana" w:hAnsi="Verdana"/>
          <w:sz w:val="20"/>
          <w:szCs w:val="20"/>
        </w:rPr>
        <w:br/>
      </w:r>
      <w:r w:rsidR="00226556">
        <w:rPr>
          <w:rFonts w:ascii="Verdana" w:hAnsi="Verdana"/>
          <w:sz w:val="20"/>
          <w:szCs w:val="20"/>
        </w:rPr>
        <w:br/>
      </w:r>
      <w:r w:rsidR="00262D29" w:rsidRPr="004E4C06">
        <w:rPr>
          <w:rFonts w:ascii="Verdana" w:hAnsi="Verdana"/>
          <w:b/>
          <w:bCs/>
          <w:sz w:val="20"/>
          <w:szCs w:val="20"/>
        </w:rPr>
        <w:t xml:space="preserve">Actueel zijn de </w:t>
      </w:r>
      <w:r w:rsidR="00E24D56" w:rsidRPr="004E4C06">
        <w:rPr>
          <w:rFonts w:ascii="Verdana" w:hAnsi="Verdana"/>
          <w:b/>
          <w:bCs/>
          <w:sz w:val="20"/>
          <w:szCs w:val="20"/>
        </w:rPr>
        <w:t>v</w:t>
      </w:r>
      <w:r w:rsidR="00226556" w:rsidRPr="004E4C06">
        <w:rPr>
          <w:rFonts w:ascii="Verdana" w:hAnsi="Verdana"/>
          <w:b/>
          <w:bCs/>
          <w:sz w:val="20"/>
          <w:szCs w:val="20"/>
        </w:rPr>
        <w:t xml:space="preserve">erklaringen </w:t>
      </w:r>
      <w:r w:rsidR="00E24D56" w:rsidRPr="004E4C06">
        <w:rPr>
          <w:rFonts w:ascii="Verdana" w:hAnsi="Verdana"/>
          <w:b/>
          <w:bCs/>
          <w:sz w:val="20"/>
          <w:szCs w:val="20"/>
        </w:rPr>
        <w:t xml:space="preserve">die </w:t>
      </w:r>
      <w:r w:rsidR="00226556" w:rsidRPr="004E4C06">
        <w:rPr>
          <w:rFonts w:ascii="Verdana" w:hAnsi="Verdana"/>
          <w:b/>
          <w:bCs/>
          <w:sz w:val="20"/>
          <w:szCs w:val="20"/>
        </w:rPr>
        <w:t>het Veiligheidspact tegen Discriminatie vorige week en vandaag he</w:t>
      </w:r>
      <w:r w:rsidR="00E44030" w:rsidRPr="004E4C06">
        <w:rPr>
          <w:rFonts w:ascii="Verdana" w:hAnsi="Verdana"/>
          <w:b/>
          <w:bCs/>
          <w:sz w:val="20"/>
          <w:szCs w:val="20"/>
        </w:rPr>
        <w:t xml:space="preserve">eft </w:t>
      </w:r>
      <w:r w:rsidR="00226556" w:rsidRPr="004E4C06">
        <w:rPr>
          <w:rFonts w:ascii="Verdana" w:hAnsi="Verdana"/>
          <w:b/>
          <w:bCs/>
          <w:sz w:val="20"/>
          <w:szCs w:val="20"/>
        </w:rPr>
        <w:t xml:space="preserve">uitgegeven naar aanleiding van aanslagen in Frankrijk. </w:t>
      </w:r>
      <w:r w:rsidR="00262D29" w:rsidRPr="004E4C06">
        <w:rPr>
          <w:rFonts w:ascii="Verdana" w:hAnsi="Verdana"/>
          <w:b/>
          <w:bCs/>
          <w:sz w:val="20"/>
          <w:szCs w:val="20"/>
        </w:rPr>
        <w:br/>
      </w:r>
      <w:r w:rsidR="00262D29">
        <w:rPr>
          <w:rFonts w:ascii="Verdana" w:hAnsi="Verdana"/>
          <w:sz w:val="20"/>
          <w:szCs w:val="20"/>
        </w:rPr>
        <w:t xml:space="preserve">Ook daarover informeren wij u. </w:t>
      </w:r>
      <w:r w:rsidR="00430965" w:rsidRPr="00E44030">
        <w:rPr>
          <w:rFonts w:ascii="Verdana" w:hAnsi="Verdana"/>
          <w:sz w:val="20"/>
          <w:szCs w:val="20"/>
          <w:u w:val="single"/>
        </w:rPr>
        <w:br/>
      </w:r>
      <w:r w:rsidR="00F42CBF">
        <w:rPr>
          <w:rFonts w:ascii="Verdana" w:hAnsi="Verdana"/>
          <w:sz w:val="20"/>
          <w:szCs w:val="20"/>
        </w:rPr>
        <w:br/>
      </w:r>
      <w:r w:rsidR="00F42CBF">
        <w:rPr>
          <w:rFonts w:ascii="Verdana" w:hAnsi="Verdana"/>
          <w:sz w:val="20"/>
          <w:szCs w:val="20"/>
        </w:rPr>
        <w:br/>
      </w:r>
      <w:r w:rsidR="00C91AAB">
        <w:rPr>
          <w:rFonts w:ascii="Verdana" w:hAnsi="Verdana"/>
          <w:b/>
          <w:bCs/>
          <w:sz w:val="20"/>
          <w:szCs w:val="20"/>
        </w:rPr>
        <w:t xml:space="preserve">1. </w:t>
      </w:r>
      <w:r w:rsidR="00AB2696" w:rsidRPr="00B631AB">
        <w:rPr>
          <w:rFonts w:ascii="Verdana" w:hAnsi="Verdana"/>
          <w:b/>
          <w:bCs/>
          <w:sz w:val="20"/>
          <w:szCs w:val="20"/>
        </w:rPr>
        <w:t>Herdenking omgekomen Vluchtelingen aan de Europese grenzen</w:t>
      </w:r>
      <w:r w:rsidR="00C91AAB">
        <w:rPr>
          <w:rFonts w:ascii="Verdana" w:hAnsi="Verdana"/>
          <w:b/>
          <w:bCs/>
          <w:sz w:val="20"/>
          <w:szCs w:val="20"/>
        </w:rPr>
        <w:t>,</w:t>
      </w:r>
      <w:r w:rsidR="00C91AAB">
        <w:rPr>
          <w:rFonts w:ascii="Verdana" w:hAnsi="Verdana"/>
          <w:b/>
          <w:bCs/>
          <w:sz w:val="20"/>
          <w:szCs w:val="20"/>
        </w:rPr>
        <w:br/>
        <w:t xml:space="preserve">zondag 1 november. </w:t>
      </w:r>
      <w:r w:rsidR="00AB2696" w:rsidRPr="00B631AB">
        <w:rPr>
          <w:rFonts w:ascii="Verdana" w:hAnsi="Verdana"/>
          <w:b/>
          <w:bCs/>
          <w:sz w:val="20"/>
          <w:szCs w:val="20"/>
        </w:rPr>
        <w:br/>
      </w:r>
      <w:r w:rsidR="00AB2696">
        <w:rPr>
          <w:rFonts w:ascii="Verdana" w:hAnsi="Verdana"/>
          <w:sz w:val="20"/>
          <w:szCs w:val="20"/>
        </w:rPr>
        <w:t xml:space="preserve">Onze Taakgroep Vluchtelingen is een van de organisatoren van de – helaas – tot traditie geworden “Allerzielenherdenking” voor vluchtelingen die het afgelopen jaar aan de Europese grenzen om het leven zijn gekomen en ook deze dagen om het leven komen. </w:t>
      </w:r>
      <w:r w:rsidR="00AB2696">
        <w:rPr>
          <w:rFonts w:ascii="Verdana" w:hAnsi="Verdana"/>
          <w:sz w:val="20"/>
          <w:szCs w:val="20"/>
        </w:rPr>
        <w:br/>
        <w:t xml:space="preserve">Deze herdenking wordt gehouden in de </w:t>
      </w:r>
      <w:r w:rsidR="00AB2696" w:rsidRPr="00D35246">
        <w:rPr>
          <w:rFonts w:ascii="Verdana" w:hAnsi="Verdana"/>
          <w:sz w:val="20"/>
          <w:szCs w:val="20"/>
          <w:u w:val="single"/>
        </w:rPr>
        <w:t>Mozes- en Aäronkerk</w:t>
      </w:r>
      <w:r w:rsidR="00AB2696">
        <w:rPr>
          <w:rFonts w:ascii="Verdana" w:hAnsi="Verdana"/>
          <w:sz w:val="20"/>
          <w:szCs w:val="20"/>
        </w:rPr>
        <w:t xml:space="preserve"> aan het Waterlooplein </w:t>
      </w:r>
      <w:r w:rsidR="00AB2696">
        <w:rPr>
          <w:rFonts w:ascii="Verdana" w:hAnsi="Verdana"/>
          <w:sz w:val="20"/>
          <w:szCs w:val="20"/>
        </w:rPr>
        <w:br/>
        <w:t xml:space="preserve">op zondag 1 november, aanvang 15.00 uur. Na de samenkomst daar worden bloemen in de Amstel gestrooid.  </w:t>
      </w:r>
      <w:r w:rsidR="00AB2696">
        <w:rPr>
          <w:rFonts w:ascii="Verdana" w:hAnsi="Verdana"/>
          <w:sz w:val="20"/>
          <w:szCs w:val="20"/>
        </w:rPr>
        <w:br/>
        <w:t xml:space="preserve">In de huidige omstandigheden kunnen maar </w:t>
      </w:r>
      <w:r w:rsidR="00B631AB">
        <w:rPr>
          <w:rFonts w:ascii="Verdana" w:hAnsi="Verdana"/>
          <w:sz w:val="20"/>
          <w:szCs w:val="20"/>
        </w:rPr>
        <w:t>30</w:t>
      </w:r>
      <w:r w:rsidR="00AB2696">
        <w:rPr>
          <w:rFonts w:ascii="Verdana" w:hAnsi="Verdana"/>
          <w:sz w:val="20"/>
          <w:szCs w:val="20"/>
        </w:rPr>
        <w:t xml:space="preserve"> mensen de herdenking in de kerk zelf bijwonen. </w:t>
      </w:r>
      <w:r w:rsidR="00B631AB" w:rsidRPr="00DD13F6">
        <w:rPr>
          <w:rFonts w:ascii="Verdana" w:hAnsi="Verdana"/>
          <w:sz w:val="20"/>
          <w:szCs w:val="20"/>
        </w:rPr>
        <w:t xml:space="preserve">Maar de herdenking is ook via </w:t>
      </w:r>
      <w:r w:rsidR="00B631AB" w:rsidRPr="00DD13F6">
        <w:rPr>
          <w:rFonts w:ascii="Verdana" w:hAnsi="Verdana"/>
          <w:sz w:val="20"/>
          <w:szCs w:val="20"/>
          <w:u w:val="single"/>
        </w:rPr>
        <w:t>livestream</w:t>
      </w:r>
      <w:r w:rsidR="00B631AB" w:rsidRPr="00DD13F6">
        <w:rPr>
          <w:rFonts w:ascii="Verdana" w:hAnsi="Verdana"/>
          <w:sz w:val="20"/>
          <w:szCs w:val="20"/>
        </w:rPr>
        <w:t xml:space="preserve"> te volgen via de facebookpagina’s van de Protestantse Diaconie Amsterdam en Sant’Egidio Nederland. </w:t>
      </w:r>
      <w:r w:rsidR="00B631AB" w:rsidRPr="00DD13F6">
        <w:rPr>
          <w:rFonts w:ascii="Verdana" w:hAnsi="Verdana"/>
          <w:sz w:val="20"/>
          <w:szCs w:val="20"/>
        </w:rPr>
        <w:br/>
        <w:t xml:space="preserve">Dit kan óók als </w:t>
      </w:r>
      <w:r w:rsidR="00C91AAB">
        <w:rPr>
          <w:rFonts w:ascii="Verdana" w:hAnsi="Verdana"/>
          <w:sz w:val="20"/>
          <w:szCs w:val="20"/>
        </w:rPr>
        <w:t>u</w:t>
      </w:r>
      <w:r w:rsidR="00B631AB" w:rsidRPr="00DD13F6">
        <w:rPr>
          <w:rFonts w:ascii="Verdana" w:hAnsi="Verdana"/>
          <w:sz w:val="20"/>
          <w:szCs w:val="20"/>
        </w:rPr>
        <w:t xml:space="preserve"> geen facebookaccount hebt, bezoek dan</w:t>
      </w:r>
      <w:r w:rsidR="00DD13F6">
        <w:rPr>
          <w:rFonts w:ascii="Verdana" w:hAnsi="Verdana"/>
          <w:sz w:val="20"/>
          <w:szCs w:val="20"/>
        </w:rPr>
        <w:t xml:space="preserve">: </w:t>
      </w:r>
      <w:r w:rsidR="00B631AB" w:rsidRPr="00DD13F6">
        <w:rPr>
          <w:rFonts w:ascii="Verdana" w:hAnsi="Verdana"/>
          <w:sz w:val="20"/>
          <w:szCs w:val="20"/>
        </w:rPr>
        <w:t xml:space="preserve"> </w:t>
      </w:r>
      <w:hyperlink r:id="rId9" w:history="1">
        <w:r w:rsidR="00B631AB" w:rsidRPr="00DD13F6">
          <w:rPr>
            <w:rStyle w:val="Hyperlink"/>
            <w:rFonts w:ascii="Verdana" w:hAnsi="Verdana"/>
            <w:sz w:val="20"/>
            <w:szCs w:val="20"/>
          </w:rPr>
          <w:t>https://www.facebook.com/diaconie</w:t>
        </w:r>
      </w:hyperlink>
      <w:r w:rsidR="00B631AB" w:rsidRPr="00DD13F6">
        <w:rPr>
          <w:rFonts w:ascii="Verdana" w:hAnsi="Verdana"/>
          <w:sz w:val="20"/>
          <w:szCs w:val="20"/>
        </w:rPr>
        <w:t xml:space="preserve"> of </w:t>
      </w:r>
      <w:hyperlink r:id="rId10" w:history="1">
        <w:r w:rsidR="00B631AB" w:rsidRPr="00DD13F6">
          <w:rPr>
            <w:rStyle w:val="Hyperlink"/>
            <w:rFonts w:ascii="Verdana" w:hAnsi="Verdana"/>
            <w:sz w:val="20"/>
            <w:szCs w:val="20"/>
          </w:rPr>
          <w:t>https://www.facebook.com/santegidio.nl</w:t>
        </w:r>
      </w:hyperlink>
      <w:r w:rsidR="00B631AB" w:rsidRPr="00DD13F6">
        <w:rPr>
          <w:rFonts w:ascii="Verdana" w:hAnsi="Verdana"/>
          <w:sz w:val="20"/>
          <w:szCs w:val="20"/>
        </w:rPr>
        <w:t xml:space="preserve"> </w:t>
      </w:r>
      <w:r w:rsidR="00B631AB" w:rsidRPr="00DD13F6">
        <w:rPr>
          <w:rFonts w:ascii="Verdana" w:hAnsi="Verdana"/>
          <w:sz w:val="20"/>
          <w:szCs w:val="20"/>
        </w:rPr>
        <w:br/>
        <w:t xml:space="preserve">Wij roepen u </w:t>
      </w:r>
      <w:r w:rsidR="00C91AAB">
        <w:rPr>
          <w:rFonts w:ascii="Verdana" w:hAnsi="Verdana"/>
          <w:sz w:val="20"/>
          <w:szCs w:val="20"/>
        </w:rPr>
        <w:t xml:space="preserve">op </w:t>
      </w:r>
      <w:r w:rsidR="00B631AB" w:rsidRPr="00DD13F6">
        <w:rPr>
          <w:rFonts w:ascii="Verdana" w:hAnsi="Verdana"/>
          <w:sz w:val="20"/>
          <w:szCs w:val="20"/>
        </w:rPr>
        <w:t xml:space="preserve">van deze mogelijkheid gebruik van te maken en zo uw meeleven te tonen. </w:t>
      </w:r>
      <w:r w:rsidR="00B631AB" w:rsidRPr="00B631AB">
        <w:rPr>
          <w:rFonts w:ascii="Verdana" w:hAnsi="Verdana"/>
          <w:sz w:val="20"/>
          <w:szCs w:val="20"/>
        </w:rPr>
        <w:t xml:space="preserve">Zie verder: </w:t>
      </w:r>
      <w:hyperlink r:id="rId11" w:history="1">
        <w:r w:rsidR="00B631AB" w:rsidRPr="00B631AB">
          <w:rPr>
            <w:rStyle w:val="Hyperlink"/>
            <w:rFonts w:ascii="Verdana" w:hAnsi="Verdana"/>
            <w:sz w:val="20"/>
            <w:szCs w:val="20"/>
          </w:rPr>
          <w:t>https://rvkamsterdam.nl/2020/10/17/herdenking-omgekomen-</w:t>
        </w:r>
        <w:r w:rsidR="00B631AB" w:rsidRPr="00B631AB">
          <w:rPr>
            <w:rStyle w:val="Hyperlink"/>
            <w:rFonts w:ascii="Verdana" w:hAnsi="Verdana"/>
            <w:sz w:val="20"/>
            <w:szCs w:val="20"/>
          </w:rPr>
          <w:lastRenderedPageBreak/>
          <w:t>vluchtelingen-aan-de-europese-grenzen/</w:t>
        </w:r>
      </w:hyperlink>
      <w:r w:rsidR="00AB2696" w:rsidRPr="00B631AB">
        <w:rPr>
          <w:rFonts w:ascii="Verdana" w:hAnsi="Verdana"/>
          <w:sz w:val="20"/>
          <w:szCs w:val="20"/>
        </w:rPr>
        <w:br/>
      </w:r>
    </w:p>
    <w:p w14:paraId="5A70EEE9" w14:textId="77777777" w:rsidR="00AB2696" w:rsidRDefault="00AB2696" w:rsidP="00DF6BBA">
      <w:pPr>
        <w:rPr>
          <w:rFonts w:ascii="Verdana" w:hAnsi="Verdana"/>
          <w:sz w:val="20"/>
          <w:szCs w:val="20"/>
        </w:rPr>
      </w:pPr>
    </w:p>
    <w:p w14:paraId="26645FBB" w14:textId="0EF43043" w:rsidR="00873917" w:rsidRDefault="00C91AAB" w:rsidP="00DF6BBA">
      <w:pPr>
        <w:rPr>
          <w:rFonts w:ascii="Verdana" w:hAnsi="Verdana"/>
          <w:b/>
          <w:bCs/>
          <w:sz w:val="20"/>
          <w:szCs w:val="20"/>
          <w:u w:val="single"/>
        </w:rPr>
      </w:pPr>
      <w:r>
        <w:rPr>
          <w:rFonts w:ascii="Verdana" w:hAnsi="Verdana"/>
          <w:b/>
          <w:bCs/>
          <w:sz w:val="20"/>
          <w:szCs w:val="20"/>
        </w:rPr>
        <w:t xml:space="preserve">2. </w:t>
      </w:r>
      <w:r w:rsidR="00B631AB">
        <w:rPr>
          <w:rFonts w:ascii="Verdana" w:hAnsi="Verdana"/>
          <w:b/>
          <w:bCs/>
          <w:sz w:val="20"/>
          <w:szCs w:val="20"/>
        </w:rPr>
        <w:t xml:space="preserve">Terugblik op ons Webinar </w:t>
      </w:r>
      <w:r w:rsidR="00DF6BBA" w:rsidRPr="00B631AB">
        <w:rPr>
          <w:rFonts w:ascii="Verdana" w:hAnsi="Verdana"/>
          <w:b/>
          <w:bCs/>
          <w:sz w:val="20"/>
          <w:szCs w:val="20"/>
        </w:rPr>
        <w:t xml:space="preserve"> ”Amsterdam in coronatijd, een bijdrage vanuit de kerken”</w:t>
      </w:r>
    </w:p>
    <w:p w14:paraId="70C2BDF4" w14:textId="5B990EBA" w:rsidR="003120B7" w:rsidRDefault="00595B18" w:rsidP="00DF6BBA">
      <w:pPr>
        <w:rPr>
          <w:rFonts w:ascii="Verdana" w:hAnsi="Verdana" w:cs="Arial"/>
          <w:sz w:val="20"/>
          <w:szCs w:val="20"/>
          <w:shd w:val="clear" w:color="auto" w:fill="FFFFFF"/>
        </w:rPr>
      </w:pPr>
      <w:r w:rsidRPr="00595B18">
        <w:rPr>
          <w:rFonts w:ascii="Verdana" w:hAnsi="Verdana" w:cs="Arial"/>
          <w:sz w:val="20"/>
          <w:szCs w:val="20"/>
          <w:shd w:val="clear" w:color="auto" w:fill="FFFFFF"/>
        </w:rPr>
        <w:t>Op maandagavond 12 oktober</w:t>
      </w:r>
      <w:r w:rsidR="00B631AB">
        <w:rPr>
          <w:rFonts w:ascii="Verdana" w:hAnsi="Verdana" w:cs="Arial"/>
          <w:sz w:val="20"/>
          <w:szCs w:val="20"/>
          <w:shd w:val="clear" w:color="auto" w:fill="FFFFFF"/>
        </w:rPr>
        <w:t xml:space="preserve"> </w:t>
      </w:r>
      <w:r w:rsidRPr="00595B18">
        <w:rPr>
          <w:rFonts w:ascii="Verdana" w:hAnsi="Verdana" w:cs="Arial"/>
          <w:sz w:val="20"/>
          <w:szCs w:val="20"/>
          <w:shd w:val="clear" w:color="auto" w:fill="FFFFFF"/>
        </w:rPr>
        <w:t>organise</w:t>
      </w:r>
      <w:r w:rsidR="00C817DD">
        <w:rPr>
          <w:rFonts w:ascii="Verdana" w:hAnsi="Verdana" w:cs="Arial"/>
          <w:sz w:val="20"/>
          <w:szCs w:val="20"/>
          <w:shd w:val="clear" w:color="auto" w:fill="FFFFFF"/>
        </w:rPr>
        <w:t>er</w:t>
      </w:r>
      <w:r w:rsidR="00B631AB">
        <w:rPr>
          <w:rFonts w:ascii="Verdana" w:hAnsi="Verdana" w:cs="Arial"/>
          <w:sz w:val="20"/>
          <w:szCs w:val="20"/>
          <w:shd w:val="clear" w:color="auto" w:fill="FFFFFF"/>
        </w:rPr>
        <w:t>de</w:t>
      </w:r>
      <w:r w:rsidR="00C817DD">
        <w:rPr>
          <w:rFonts w:ascii="Verdana" w:hAnsi="Verdana" w:cs="Arial"/>
          <w:sz w:val="20"/>
          <w:szCs w:val="20"/>
          <w:shd w:val="clear" w:color="auto" w:fill="FFFFFF"/>
        </w:rPr>
        <w:t xml:space="preserve"> onze Raad </w:t>
      </w:r>
      <w:r>
        <w:rPr>
          <w:rFonts w:ascii="Verdana" w:hAnsi="Verdana" w:cs="Arial"/>
          <w:sz w:val="20"/>
          <w:szCs w:val="20"/>
          <w:shd w:val="clear" w:color="auto" w:fill="FFFFFF"/>
        </w:rPr>
        <w:t xml:space="preserve">een </w:t>
      </w:r>
      <w:r w:rsidRPr="00595B18">
        <w:rPr>
          <w:rFonts w:ascii="Verdana" w:hAnsi="Verdana" w:cs="Arial"/>
          <w:sz w:val="20"/>
          <w:szCs w:val="20"/>
          <w:shd w:val="clear" w:color="auto" w:fill="FFFFFF"/>
        </w:rPr>
        <w:t>Webinar over Amsterdam in coronatijd. Verschillende sprekers, zowel kerkleiders als medewerkers</w:t>
      </w:r>
      <w:r w:rsidR="004C147F">
        <w:rPr>
          <w:rFonts w:ascii="Verdana" w:hAnsi="Verdana" w:cs="Arial"/>
          <w:sz w:val="20"/>
          <w:szCs w:val="20"/>
          <w:shd w:val="clear" w:color="auto" w:fill="FFFFFF"/>
        </w:rPr>
        <w:t xml:space="preserve"> </w:t>
      </w:r>
      <w:r w:rsidR="003120B7">
        <w:rPr>
          <w:rFonts w:ascii="Verdana" w:hAnsi="Verdana" w:cs="Arial"/>
          <w:sz w:val="20"/>
          <w:szCs w:val="20"/>
          <w:shd w:val="clear" w:color="auto" w:fill="FFFFFF"/>
        </w:rPr>
        <w:t xml:space="preserve">vanuit </w:t>
      </w:r>
      <w:r w:rsidR="00DD13F6">
        <w:rPr>
          <w:rFonts w:ascii="Verdana" w:hAnsi="Verdana" w:cs="Arial"/>
          <w:sz w:val="20"/>
          <w:szCs w:val="20"/>
          <w:shd w:val="clear" w:color="auto" w:fill="FFFFFF"/>
        </w:rPr>
        <w:t>diaconieën</w:t>
      </w:r>
      <w:r w:rsidR="003120B7">
        <w:rPr>
          <w:rFonts w:ascii="Verdana" w:hAnsi="Verdana" w:cs="Arial"/>
          <w:sz w:val="20"/>
          <w:szCs w:val="20"/>
          <w:shd w:val="clear" w:color="auto" w:fill="FFFFFF"/>
        </w:rPr>
        <w:t xml:space="preserve"> en pioniersplekken </w:t>
      </w:r>
      <w:r w:rsidR="004C147F">
        <w:rPr>
          <w:rFonts w:ascii="Verdana" w:hAnsi="Verdana" w:cs="Arial"/>
          <w:sz w:val="20"/>
          <w:szCs w:val="20"/>
          <w:shd w:val="clear" w:color="auto" w:fill="FFFFFF"/>
        </w:rPr>
        <w:t>uit onze kerken</w:t>
      </w:r>
      <w:r w:rsidRPr="00595B18">
        <w:rPr>
          <w:rFonts w:ascii="Verdana" w:hAnsi="Verdana" w:cs="Arial"/>
          <w:sz w:val="20"/>
          <w:szCs w:val="20"/>
          <w:shd w:val="clear" w:color="auto" w:fill="FFFFFF"/>
        </w:rPr>
        <w:t xml:space="preserve">, </w:t>
      </w:r>
      <w:r w:rsidR="00DD13F6" w:rsidRPr="003120B7">
        <w:rPr>
          <w:rFonts w:ascii="Verdana" w:hAnsi="Verdana" w:cs="Arial"/>
          <w:sz w:val="20"/>
          <w:szCs w:val="20"/>
          <w:shd w:val="clear" w:color="auto" w:fill="FFFFFF"/>
        </w:rPr>
        <w:t>vertelden vanuit de spiritualiteit van hun kerkgemeenschap welk effect corona op hun gemeenschap heeft gehad en nog steeds heeft</w:t>
      </w:r>
      <w:r w:rsidR="00DD13F6">
        <w:rPr>
          <w:rFonts w:ascii="Verdana" w:hAnsi="Verdana" w:cs="Arial"/>
          <w:sz w:val="20"/>
          <w:szCs w:val="20"/>
          <w:shd w:val="clear" w:color="auto" w:fill="FFFFFF"/>
        </w:rPr>
        <w:t xml:space="preserve">. </w:t>
      </w:r>
      <w:r w:rsidR="00DD13F6" w:rsidRPr="003120B7">
        <w:rPr>
          <w:rFonts w:ascii="Verdana" w:hAnsi="Verdana" w:cs="Arial"/>
          <w:sz w:val="20"/>
          <w:szCs w:val="20"/>
          <w:shd w:val="clear" w:color="auto" w:fill="FFFFFF"/>
        </w:rPr>
        <w:t>Wat betekent dat voor de kerken? Welke bijdrage leveren zij aan de Amsterdamse samenleving? Wij kijken terug op een boeiend, inspirerend en bemoedigend Webinar, een voor ons geheel nieuwe activiteit. We waren blij met de grote belangstelling.</w:t>
      </w:r>
      <w:r w:rsidR="00DD13F6">
        <w:rPr>
          <w:rFonts w:ascii="Verdana" w:hAnsi="Verdana" w:cs="Arial"/>
          <w:sz w:val="20"/>
          <w:szCs w:val="20"/>
          <w:shd w:val="clear" w:color="auto" w:fill="FFFFFF"/>
        </w:rPr>
        <w:t xml:space="preserve"> </w:t>
      </w:r>
      <w:r w:rsidR="00DD13F6">
        <w:rPr>
          <w:rFonts w:ascii="Verdana" w:hAnsi="Verdana" w:cs="Arial"/>
          <w:sz w:val="20"/>
          <w:szCs w:val="20"/>
          <w:shd w:val="clear" w:color="auto" w:fill="FFFFFF"/>
        </w:rPr>
        <w:br/>
      </w:r>
      <w:r w:rsidR="00DD13F6">
        <w:rPr>
          <w:rFonts w:ascii="Verdana" w:hAnsi="Verdana" w:cs="Arial"/>
          <w:sz w:val="20"/>
          <w:szCs w:val="20"/>
          <w:shd w:val="clear" w:color="auto" w:fill="FFFFFF"/>
        </w:rPr>
        <w:br/>
        <w:t>Een korte terugblik op ons Webinar kunt u op onze website vinden:</w:t>
      </w:r>
    </w:p>
    <w:p w14:paraId="73EBF47B" w14:textId="7B4C94B4" w:rsidR="00AB2696" w:rsidRDefault="00706A9D" w:rsidP="00DF6BBA">
      <w:pPr>
        <w:rPr>
          <w:rFonts w:ascii="Verdana" w:hAnsi="Verdana"/>
          <w:b/>
          <w:bCs/>
          <w:sz w:val="20"/>
          <w:szCs w:val="20"/>
        </w:rPr>
      </w:pPr>
      <w:hyperlink r:id="rId12" w:history="1">
        <w:r w:rsidR="003120B7" w:rsidRPr="004174F0">
          <w:rPr>
            <w:rStyle w:val="Hyperlink"/>
            <w:rFonts w:ascii="Verdana" w:hAnsi="Verdana"/>
            <w:sz w:val="20"/>
            <w:szCs w:val="20"/>
          </w:rPr>
          <w:t>https://rvkamsterdam.nl/2020/10/17/korte-terugblik-op-webinar-over-amsterdam-in-coronatijd-een-bijdrage-vanuit-de-kerken/</w:t>
        </w:r>
      </w:hyperlink>
      <w:r w:rsidR="003120B7">
        <w:rPr>
          <w:rFonts w:ascii="Verdana" w:hAnsi="Verdana"/>
          <w:sz w:val="20"/>
          <w:szCs w:val="20"/>
        </w:rPr>
        <w:t xml:space="preserve"> </w:t>
      </w:r>
      <w:r w:rsidR="00595B18">
        <w:rPr>
          <w:rFonts w:ascii="Verdana" w:hAnsi="Verdana"/>
          <w:sz w:val="20"/>
          <w:szCs w:val="20"/>
        </w:rPr>
        <w:br/>
      </w:r>
    </w:p>
    <w:p w14:paraId="1376F197" w14:textId="30B5A543" w:rsidR="003120B7" w:rsidRDefault="00DD13F6" w:rsidP="00B631AB">
      <w:pPr>
        <w:rPr>
          <w:rFonts w:ascii="Verdana" w:hAnsi="Verdana"/>
          <w:sz w:val="20"/>
          <w:szCs w:val="20"/>
        </w:rPr>
      </w:pPr>
      <w:r>
        <w:rPr>
          <w:rFonts w:ascii="Verdana" w:hAnsi="Verdana"/>
          <w:sz w:val="20"/>
          <w:szCs w:val="20"/>
        </w:rPr>
        <w:t xml:space="preserve">Wij werken nog aan een uitgebreider inhoudelijk verslag. Ook dat zal op onze website geplaatst worden. </w:t>
      </w:r>
    </w:p>
    <w:p w14:paraId="1E2A1ADF" w14:textId="77777777" w:rsidR="003120B7" w:rsidRDefault="003120B7" w:rsidP="00B631AB">
      <w:pPr>
        <w:rPr>
          <w:rFonts w:ascii="Verdana" w:hAnsi="Verdana"/>
          <w:sz w:val="20"/>
          <w:szCs w:val="20"/>
        </w:rPr>
      </w:pPr>
    </w:p>
    <w:p w14:paraId="10BAB3A1" w14:textId="5442DD66" w:rsidR="003120B7" w:rsidRPr="00DD13F6" w:rsidRDefault="00C91AAB" w:rsidP="00B631AB">
      <w:pPr>
        <w:rPr>
          <w:rFonts w:ascii="Verdana" w:hAnsi="Verdana"/>
          <w:b/>
          <w:bCs/>
          <w:sz w:val="20"/>
          <w:szCs w:val="20"/>
        </w:rPr>
      </w:pPr>
      <w:r>
        <w:rPr>
          <w:rFonts w:ascii="Verdana" w:hAnsi="Verdana"/>
          <w:b/>
          <w:bCs/>
          <w:sz w:val="20"/>
          <w:szCs w:val="20"/>
        </w:rPr>
        <w:t xml:space="preserve">3. </w:t>
      </w:r>
      <w:r w:rsidR="00DD13F6" w:rsidRPr="00DD13F6">
        <w:rPr>
          <w:rFonts w:ascii="Verdana" w:hAnsi="Verdana"/>
          <w:b/>
          <w:bCs/>
          <w:sz w:val="20"/>
          <w:szCs w:val="20"/>
        </w:rPr>
        <w:t>Ons Kerkenpad</w:t>
      </w:r>
    </w:p>
    <w:p w14:paraId="1A782C0D" w14:textId="68C11363" w:rsidR="00356F40" w:rsidRPr="00DF45C6" w:rsidRDefault="00BB0A01" w:rsidP="00356F40">
      <w:pPr>
        <w:rPr>
          <w:rFonts w:ascii="Verdana" w:hAnsi="Verdana"/>
          <w:sz w:val="20"/>
          <w:szCs w:val="20"/>
          <w:u w:val="single"/>
        </w:rPr>
      </w:pPr>
      <w:r>
        <w:rPr>
          <w:rFonts w:ascii="Verdana" w:hAnsi="Verdana"/>
          <w:sz w:val="20"/>
          <w:szCs w:val="20"/>
        </w:rPr>
        <w:t xml:space="preserve">Een aantal keren per jaar neemt een groep mensen uit onze Raad deel aan een viering of dienst bij een van de geloofsgemeenschappen van onze Raad. Zondag 27 september </w:t>
      </w:r>
      <w:r w:rsidR="00DD13F6">
        <w:rPr>
          <w:rFonts w:ascii="Verdana" w:hAnsi="Verdana"/>
          <w:sz w:val="20"/>
          <w:szCs w:val="20"/>
        </w:rPr>
        <w:t xml:space="preserve">waren </w:t>
      </w:r>
      <w:r>
        <w:rPr>
          <w:rFonts w:ascii="Verdana" w:hAnsi="Verdana"/>
          <w:sz w:val="20"/>
          <w:szCs w:val="20"/>
        </w:rPr>
        <w:t xml:space="preserve"> we op ons “Kerkenpad” </w:t>
      </w:r>
      <w:r w:rsidR="00DD13F6">
        <w:rPr>
          <w:rFonts w:ascii="Verdana" w:hAnsi="Verdana"/>
          <w:sz w:val="20"/>
          <w:szCs w:val="20"/>
        </w:rPr>
        <w:t>in</w:t>
      </w:r>
      <w:r>
        <w:rPr>
          <w:rFonts w:ascii="Verdana" w:hAnsi="Verdana"/>
          <w:sz w:val="20"/>
          <w:szCs w:val="20"/>
        </w:rPr>
        <w:t xml:space="preserve"> de Nicolaasbasiliek We ma</w:t>
      </w:r>
      <w:r w:rsidR="00DD13F6">
        <w:rPr>
          <w:rFonts w:ascii="Verdana" w:hAnsi="Verdana"/>
          <w:sz w:val="20"/>
          <w:szCs w:val="20"/>
        </w:rPr>
        <w:t xml:space="preserve">akten </w:t>
      </w:r>
      <w:r>
        <w:rPr>
          <w:rFonts w:ascii="Verdana" w:hAnsi="Verdana"/>
          <w:sz w:val="20"/>
          <w:szCs w:val="20"/>
        </w:rPr>
        <w:t>de Hoogmis mee, waarin voorg</w:t>
      </w:r>
      <w:r w:rsidR="00146514">
        <w:rPr>
          <w:rFonts w:ascii="Verdana" w:hAnsi="Verdana"/>
          <w:sz w:val="20"/>
          <w:szCs w:val="20"/>
        </w:rPr>
        <w:t>ingen</w:t>
      </w:r>
      <w:r>
        <w:rPr>
          <w:rFonts w:ascii="Verdana" w:hAnsi="Verdana"/>
          <w:sz w:val="20"/>
          <w:szCs w:val="20"/>
        </w:rPr>
        <w:t xml:space="preserve"> pastoor Eric </w:t>
      </w:r>
      <w:proofErr w:type="spellStart"/>
      <w:r>
        <w:rPr>
          <w:rFonts w:ascii="Verdana" w:hAnsi="Verdana"/>
          <w:sz w:val="20"/>
          <w:szCs w:val="20"/>
        </w:rPr>
        <w:t>Fennis</w:t>
      </w:r>
      <w:proofErr w:type="spellEnd"/>
      <w:r>
        <w:rPr>
          <w:rFonts w:ascii="Verdana" w:hAnsi="Verdana"/>
          <w:sz w:val="20"/>
          <w:szCs w:val="20"/>
        </w:rPr>
        <w:t xml:space="preserve"> en diaken Rob Polet. </w:t>
      </w:r>
      <w:r w:rsidR="00146514">
        <w:rPr>
          <w:rFonts w:ascii="Verdana" w:hAnsi="Verdana"/>
          <w:sz w:val="20"/>
          <w:szCs w:val="20"/>
        </w:rPr>
        <w:t xml:space="preserve">Met de laatste, ook vertegenwoordiger van de Rooms-Katholieke Kerk in onze Raad, hadden we een </w:t>
      </w:r>
      <w:r w:rsidR="00C91AAB">
        <w:rPr>
          <w:rFonts w:ascii="Verdana" w:hAnsi="Verdana"/>
          <w:sz w:val="20"/>
          <w:szCs w:val="20"/>
        </w:rPr>
        <w:t>na</w:t>
      </w:r>
      <w:r w:rsidR="00146514">
        <w:rPr>
          <w:rFonts w:ascii="Verdana" w:hAnsi="Verdana"/>
          <w:sz w:val="20"/>
          <w:szCs w:val="20"/>
        </w:rPr>
        <w:t xml:space="preserve">gesprek over de viering en andere aspecten van de </w:t>
      </w:r>
      <w:r>
        <w:rPr>
          <w:rFonts w:ascii="Verdana" w:hAnsi="Verdana"/>
          <w:sz w:val="20"/>
          <w:szCs w:val="20"/>
        </w:rPr>
        <w:t xml:space="preserve">Nicolaasparochie. </w:t>
      </w:r>
      <w:r w:rsidR="00146514">
        <w:rPr>
          <w:rFonts w:ascii="Verdana" w:hAnsi="Verdana"/>
          <w:sz w:val="20"/>
          <w:szCs w:val="20"/>
        </w:rPr>
        <w:br/>
        <w:t xml:space="preserve">Op ons programma stond dat we op 8 november een viering zouden bijwonen bij een andere lidkerk, de Ethiopisch-Orthodoxe Kerk. Gezien de huidige maatregelen om de verspreiding van corona in te perken hebben we moeten besluiten dit bezoek uit te stellen. </w:t>
      </w:r>
      <w:r w:rsidR="00356F40">
        <w:rPr>
          <w:rFonts w:ascii="Verdana" w:hAnsi="Verdana"/>
          <w:sz w:val="20"/>
          <w:szCs w:val="20"/>
        </w:rPr>
        <w:br/>
      </w:r>
      <w:r w:rsidR="00356F40">
        <w:rPr>
          <w:rFonts w:ascii="Verdana" w:hAnsi="Verdana"/>
          <w:sz w:val="20"/>
          <w:szCs w:val="20"/>
        </w:rPr>
        <w:br/>
      </w:r>
      <w:r w:rsidR="00356F40" w:rsidRPr="00356F40">
        <w:rPr>
          <w:rFonts w:ascii="Verdana" w:hAnsi="Verdana"/>
          <w:b/>
          <w:bCs/>
          <w:sz w:val="20"/>
          <w:szCs w:val="20"/>
        </w:rPr>
        <w:t>4</w:t>
      </w:r>
      <w:r w:rsidR="00356F40">
        <w:rPr>
          <w:rFonts w:ascii="Verdana" w:hAnsi="Verdana"/>
          <w:b/>
          <w:bCs/>
          <w:sz w:val="20"/>
          <w:szCs w:val="20"/>
        </w:rPr>
        <w:t>.</w:t>
      </w:r>
      <w:r w:rsidR="00356F40" w:rsidRPr="00356F40">
        <w:rPr>
          <w:rFonts w:ascii="Verdana" w:hAnsi="Verdana"/>
          <w:b/>
          <w:bCs/>
          <w:sz w:val="20"/>
          <w:szCs w:val="20"/>
        </w:rPr>
        <w:t xml:space="preserve"> Er ging meer niet door ….</w:t>
      </w:r>
      <w:r w:rsidR="00356F40" w:rsidRPr="00DF45C6">
        <w:rPr>
          <w:rFonts w:ascii="Verdana" w:hAnsi="Verdana"/>
          <w:sz w:val="20"/>
          <w:szCs w:val="20"/>
        </w:rPr>
        <w:t xml:space="preserve"> </w:t>
      </w:r>
      <w:r w:rsidR="00356F40" w:rsidRPr="00DF45C6">
        <w:rPr>
          <w:rFonts w:ascii="Verdana" w:hAnsi="Verdana"/>
          <w:sz w:val="20"/>
          <w:szCs w:val="20"/>
        </w:rPr>
        <w:br/>
        <w:t xml:space="preserve">In onze vorige Nieuwsbrief werden een aantal bijeenkomsten aangekondigd, die </w:t>
      </w:r>
      <w:r w:rsidR="00356F40" w:rsidRPr="00DF45C6">
        <w:rPr>
          <w:rFonts w:ascii="Verdana" w:hAnsi="Verdana"/>
          <w:sz w:val="20"/>
          <w:szCs w:val="20"/>
        </w:rPr>
        <w:br/>
        <w:t xml:space="preserve">door de coronamaatregelen niet door </w:t>
      </w:r>
      <w:r w:rsidR="00E44030">
        <w:rPr>
          <w:rFonts w:ascii="Verdana" w:hAnsi="Verdana"/>
          <w:sz w:val="20"/>
          <w:szCs w:val="20"/>
        </w:rPr>
        <w:t>konden gaan</w:t>
      </w:r>
      <w:r w:rsidR="00356F40" w:rsidRPr="00DF45C6">
        <w:rPr>
          <w:rFonts w:ascii="Verdana" w:hAnsi="Verdana"/>
          <w:sz w:val="20"/>
          <w:szCs w:val="20"/>
        </w:rPr>
        <w:t xml:space="preserve">, maar zijn uitgesteld tot een later moment. </w:t>
      </w:r>
      <w:r w:rsidR="00356F40" w:rsidRPr="00DF45C6">
        <w:rPr>
          <w:rFonts w:ascii="Verdana" w:hAnsi="Verdana"/>
          <w:sz w:val="20"/>
          <w:szCs w:val="20"/>
        </w:rPr>
        <w:br/>
        <w:t xml:space="preserve">Het betreft een avond in de </w:t>
      </w:r>
      <w:proofErr w:type="spellStart"/>
      <w:r w:rsidR="00356F40" w:rsidRPr="00DF45C6">
        <w:rPr>
          <w:rFonts w:ascii="Verdana" w:hAnsi="Verdana"/>
          <w:sz w:val="20"/>
          <w:szCs w:val="20"/>
        </w:rPr>
        <w:t>Muiderkerk</w:t>
      </w:r>
      <w:proofErr w:type="spellEnd"/>
      <w:r w:rsidR="00356F40" w:rsidRPr="00DF45C6">
        <w:rPr>
          <w:rFonts w:ascii="Verdana" w:hAnsi="Verdana"/>
          <w:sz w:val="20"/>
          <w:szCs w:val="20"/>
        </w:rPr>
        <w:t xml:space="preserve"> over</w:t>
      </w:r>
      <w:r w:rsidR="00356F40" w:rsidRPr="00DF45C6">
        <w:rPr>
          <w:rFonts w:ascii="Verdana" w:hAnsi="Verdana"/>
          <w:sz w:val="20"/>
          <w:szCs w:val="20"/>
          <w:u w:val="single"/>
        </w:rPr>
        <w:t xml:space="preserve"> “Vluchtelingen en de Kerken in Oost”</w:t>
      </w:r>
    </w:p>
    <w:p w14:paraId="0805BFA5" w14:textId="0AAA6DCB" w:rsidR="00967674" w:rsidRPr="00967674" w:rsidRDefault="00356F40" w:rsidP="00E44030">
      <w:pPr>
        <w:pBdr>
          <w:bottom w:val="single" w:sz="2" w:space="0" w:color="EAEAEA"/>
        </w:pBdr>
        <w:rPr>
          <w:rStyle w:val="Hyperlink"/>
          <w:rFonts w:ascii="Verdana" w:hAnsi="Verdana" w:cs="Arial"/>
          <w:color w:val="auto"/>
          <w:sz w:val="20"/>
          <w:szCs w:val="20"/>
          <w:u w:val="none"/>
          <w:shd w:val="clear" w:color="auto" w:fill="FFFFFF"/>
        </w:rPr>
      </w:pPr>
      <w:r w:rsidRPr="00DF45C6">
        <w:rPr>
          <w:rFonts w:ascii="Verdana" w:hAnsi="Verdana"/>
          <w:sz w:val="20"/>
          <w:szCs w:val="20"/>
        </w:rPr>
        <w:t xml:space="preserve">en de </w:t>
      </w:r>
      <w:r w:rsidRPr="00DF45C6">
        <w:rPr>
          <w:rFonts w:ascii="Verdana" w:hAnsi="Verdana"/>
          <w:sz w:val="20"/>
          <w:szCs w:val="20"/>
          <w:u w:val="single"/>
        </w:rPr>
        <w:t>Oecumenische Ontmoetingsdag in Heiloo</w:t>
      </w:r>
      <w:r w:rsidRPr="00E44030">
        <w:rPr>
          <w:rFonts w:ascii="Verdana" w:hAnsi="Verdana"/>
          <w:sz w:val="20"/>
          <w:szCs w:val="20"/>
        </w:rPr>
        <w:t>, georganiseerd door het</w:t>
      </w:r>
      <w:r w:rsidRPr="00DF45C6">
        <w:rPr>
          <w:rFonts w:ascii="Verdana" w:hAnsi="Verdana"/>
          <w:sz w:val="20"/>
          <w:szCs w:val="20"/>
          <w:u w:val="single"/>
        </w:rPr>
        <w:t xml:space="preserve"> </w:t>
      </w:r>
      <w:r w:rsidRPr="00DF45C6">
        <w:rPr>
          <w:rFonts w:ascii="Verdana" w:hAnsi="Verdana"/>
          <w:sz w:val="20"/>
          <w:szCs w:val="20"/>
        </w:rPr>
        <w:br/>
        <w:t>Oecumenisch Platform Noord-Holland.</w:t>
      </w:r>
      <w:r w:rsidRPr="00DF45C6">
        <w:rPr>
          <w:rFonts w:ascii="Verdana" w:hAnsi="Verdana"/>
          <w:sz w:val="20"/>
          <w:szCs w:val="20"/>
        </w:rPr>
        <w:br/>
      </w:r>
      <w:r>
        <w:rPr>
          <w:rFonts w:ascii="Verdana" w:hAnsi="Verdana"/>
          <w:sz w:val="20"/>
          <w:szCs w:val="20"/>
        </w:rPr>
        <w:br/>
      </w:r>
      <w:r w:rsidR="00967674" w:rsidRPr="00967674">
        <w:rPr>
          <w:rFonts w:ascii="Verdana" w:hAnsi="Verdana"/>
          <w:sz w:val="20"/>
          <w:szCs w:val="20"/>
        </w:rPr>
        <w:fldChar w:fldCharType="begin"/>
      </w:r>
      <w:r w:rsidR="00967674" w:rsidRPr="00967674">
        <w:rPr>
          <w:rFonts w:ascii="Verdana" w:hAnsi="Verdana"/>
          <w:sz w:val="20"/>
          <w:szCs w:val="20"/>
        </w:rPr>
        <w:instrText xml:space="preserve"> HYPERLINK "https://rvkamsterdam.nl/2020/10/17/nagorno-karabach/" </w:instrText>
      </w:r>
      <w:r w:rsidR="00967674" w:rsidRPr="00967674">
        <w:rPr>
          <w:rFonts w:ascii="Verdana" w:hAnsi="Verdana"/>
          <w:sz w:val="20"/>
          <w:szCs w:val="20"/>
        </w:rPr>
        <w:fldChar w:fldCharType="separate"/>
      </w:r>
    </w:p>
    <w:p w14:paraId="17DB2742" w14:textId="648B60EC" w:rsidR="00967674" w:rsidRPr="00967674" w:rsidRDefault="00E44030" w:rsidP="00E44030">
      <w:pPr>
        <w:pStyle w:val="Kop3"/>
        <w:pBdr>
          <w:bottom w:val="single" w:sz="2" w:space="0" w:color="EAEAEA"/>
        </w:pBdr>
        <w:spacing w:before="0"/>
        <w:rPr>
          <w:rFonts w:ascii="Verdana" w:hAnsi="Verdana"/>
          <w:color w:val="auto"/>
          <w:sz w:val="20"/>
          <w:szCs w:val="20"/>
        </w:rPr>
      </w:pPr>
      <w:r>
        <w:rPr>
          <w:rFonts w:ascii="Verdana" w:hAnsi="Verdana" w:cs="Arial"/>
          <w:b/>
          <w:bCs/>
          <w:color w:val="auto"/>
          <w:sz w:val="20"/>
          <w:szCs w:val="20"/>
          <w:shd w:val="clear" w:color="auto" w:fill="FFFFFF"/>
        </w:rPr>
        <w:t>5</w:t>
      </w:r>
      <w:r w:rsidR="00967674" w:rsidRPr="00967674">
        <w:rPr>
          <w:rFonts w:ascii="Verdana" w:hAnsi="Verdana" w:cs="Arial"/>
          <w:b/>
          <w:bCs/>
          <w:color w:val="auto"/>
          <w:sz w:val="20"/>
          <w:szCs w:val="20"/>
          <w:shd w:val="clear" w:color="auto" w:fill="FFFFFF"/>
        </w:rPr>
        <w:t>. Zorgen om geweldsagressie in Nagorno-Karabach</w:t>
      </w:r>
      <w:r w:rsidR="00967674" w:rsidRPr="00967674">
        <w:rPr>
          <w:rFonts w:ascii="Verdana" w:hAnsi="Verdana"/>
          <w:color w:val="auto"/>
          <w:sz w:val="20"/>
          <w:szCs w:val="20"/>
        </w:rPr>
        <w:fldChar w:fldCharType="end"/>
      </w:r>
      <w:r w:rsidR="00967674">
        <w:rPr>
          <w:rFonts w:ascii="Verdana" w:hAnsi="Verdana"/>
          <w:color w:val="auto"/>
          <w:sz w:val="20"/>
          <w:szCs w:val="20"/>
        </w:rPr>
        <w:br/>
      </w:r>
      <w:r w:rsidR="00967674" w:rsidRPr="00967674">
        <w:rPr>
          <w:rFonts w:ascii="Verdana" w:hAnsi="Verdana" w:cs="Arial"/>
          <w:color w:val="auto"/>
          <w:sz w:val="20"/>
          <w:szCs w:val="20"/>
        </w:rPr>
        <w:t>Vanuit de Armeens-Apostolische Kerk, een van de lidkerken van de Raad van Kerken Amsterdam</w:t>
      </w:r>
      <w:r w:rsidR="00967674">
        <w:rPr>
          <w:rFonts w:ascii="Verdana" w:hAnsi="Verdana" w:cs="Arial"/>
          <w:sz w:val="20"/>
          <w:szCs w:val="20"/>
        </w:rPr>
        <w:t xml:space="preserve">, </w:t>
      </w:r>
      <w:r w:rsidR="00967674" w:rsidRPr="00967674">
        <w:rPr>
          <w:rFonts w:ascii="Verdana" w:hAnsi="Verdana" w:cs="Arial"/>
          <w:color w:val="auto"/>
          <w:sz w:val="20"/>
          <w:szCs w:val="20"/>
        </w:rPr>
        <w:t xml:space="preserve">ontvingen wij het verzoek de nieuwe geweldsagressie rond Nagorno-Karabach, een Armeense enclave in </w:t>
      </w:r>
      <w:proofErr w:type="spellStart"/>
      <w:r w:rsidR="00967674" w:rsidRPr="00967674">
        <w:rPr>
          <w:rFonts w:ascii="Verdana" w:hAnsi="Verdana" w:cs="Arial"/>
          <w:color w:val="auto"/>
          <w:sz w:val="20"/>
          <w:szCs w:val="20"/>
        </w:rPr>
        <w:t>Azarbeidjan</w:t>
      </w:r>
      <w:proofErr w:type="spellEnd"/>
      <w:r w:rsidR="00967674" w:rsidRPr="00967674">
        <w:rPr>
          <w:rFonts w:ascii="Verdana" w:hAnsi="Verdana" w:cs="Arial"/>
          <w:color w:val="auto"/>
          <w:sz w:val="20"/>
          <w:szCs w:val="20"/>
        </w:rPr>
        <w:t xml:space="preserve">, onder de aandacht te brengen, die af te wijzen en steun uit te spreken aan het Armeense Gemeenschap. </w:t>
      </w:r>
      <w:r w:rsidR="00967674">
        <w:rPr>
          <w:rFonts w:ascii="Verdana" w:hAnsi="Verdana" w:cs="Arial"/>
          <w:color w:val="auto"/>
          <w:sz w:val="20"/>
          <w:szCs w:val="20"/>
        </w:rPr>
        <w:t xml:space="preserve">Deze voelt zich zeer verbonden met de Armeense bevolking in Nagorno-Karabach en geeft hen materiele steun. </w:t>
      </w:r>
      <w:r w:rsidR="00967674">
        <w:rPr>
          <w:rFonts w:ascii="Verdana" w:hAnsi="Verdana" w:cs="Arial"/>
          <w:sz w:val="20"/>
          <w:szCs w:val="20"/>
        </w:rPr>
        <w:br/>
        <w:t xml:space="preserve">Zie voor het bericht en </w:t>
      </w:r>
      <w:r w:rsidR="00967674" w:rsidRPr="00967674">
        <w:rPr>
          <w:rFonts w:ascii="Verdana" w:hAnsi="Verdana" w:cs="Arial"/>
          <w:color w:val="auto"/>
          <w:sz w:val="20"/>
          <w:szCs w:val="20"/>
        </w:rPr>
        <w:t>de reactie van het Dagelijks Bestuur</w:t>
      </w:r>
      <w:r w:rsidR="00967674">
        <w:rPr>
          <w:rFonts w:ascii="Verdana" w:hAnsi="Verdana" w:cs="Arial"/>
          <w:sz w:val="20"/>
          <w:szCs w:val="20"/>
        </w:rPr>
        <w:t>:</w:t>
      </w:r>
      <w:r w:rsidR="00967674">
        <w:rPr>
          <w:rFonts w:ascii="Verdana" w:hAnsi="Verdana" w:cs="Arial"/>
          <w:sz w:val="20"/>
          <w:szCs w:val="20"/>
        </w:rPr>
        <w:br/>
      </w:r>
      <w:hyperlink r:id="rId13" w:history="1">
        <w:r w:rsidR="00967674" w:rsidRPr="00B66DF2">
          <w:rPr>
            <w:rStyle w:val="Hyperlink"/>
            <w:rFonts w:ascii="Verdana" w:hAnsi="Verdana" w:cs="Arial"/>
            <w:sz w:val="20"/>
            <w:szCs w:val="20"/>
          </w:rPr>
          <w:t>https://rvkamsterdam.nl/2020/10/17/nagorno-karabach/</w:t>
        </w:r>
      </w:hyperlink>
      <w:r w:rsidR="00967674">
        <w:rPr>
          <w:rFonts w:ascii="Verdana" w:hAnsi="Verdana" w:cs="Arial"/>
          <w:sz w:val="20"/>
          <w:szCs w:val="20"/>
        </w:rPr>
        <w:t xml:space="preserve"> </w:t>
      </w:r>
      <w:r w:rsidR="00967674">
        <w:rPr>
          <w:rFonts w:ascii="Verdana" w:hAnsi="Verdana" w:cs="Arial"/>
          <w:sz w:val="20"/>
          <w:szCs w:val="20"/>
        </w:rPr>
        <w:br/>
      </w:r>
      <w:r w:rsidR="00967674">
        <w:rPr>
          <w:rFonts w:ascii="Verdana" w:hAnsi="Verdana" w:cs="Arial"/>
          <w:sz w:val="20"/>
          <w:szCs w:val="20"/>
        </w:rPr>
        <w:br/>
      </w:r>
      <w:r w:rsidR="00967674" w:rsidRPr="00967674">
        <w:rPr>
          <w:rFonts w:ascii="Verdana" w:hAnsi="Verdana"/>
          <w:color w:val="auto"/>
          <w:sz w:val="20"/>
          <w:szCs w:val="20"/>
        </w:rPr>
        <w:br/>
      </w:r>
    </w:p>
    <w:p w14:paraId="29E844E8" w14:textId="23AA817C" w:rsidR="00976F21" w:rsidRPr="00DF45C6" w:rsidRDefault="00E44030" w:rsidP="00B631AB">
      <w:pPr>
        <w:rPr>
          <w:rFonts w:ascii="Verdana" w:hAnsi="Verdana"/>
          <w:sz w:val="20"/>
          <w:szCs w:val="20"/>
        </w:rPr>
      </w:pPr>
      <w:r>
        <w:rPr>
          <w:rFonts w:ascii="Verdana" w:hAnsi="Verdana"/>
          <w:b/>
          <w:bCs/>
          <w:sz w:val="20"/>
          <w:szCs w:val="20"/>
        </w:rPr>
        <w:t>6</w:t>
      </w:r>
      <w:r w:rsidR="00C91AAB">
        <w:rPr>
          <w:rFonts w:ascii="Verdana" w:hAnsi="Verdana"/>
          <w:b/>
          <w:bCs/>
          <w:sz w:val="20"/>
          <w:szCs w:val="20"/>
        </w:rPr>
        <w:t xml:space="preserve">. </w:t>
      </w:r>
      <w:r w:rsidR="00981207">
        <w:rPr>
          <w:rFonts w:ascii="Verdana" w:hAnsi="Verdana"/>
          <w:b/>
          <w:bCs/>
          <w:sz w:val="20"/>
          <w:szCs w:val="20"/>
        </w:rPr>
        <w:t xml:space="preserve">Digitaal Korenfestival </w:t>
      </w:r>
      <w:r w:rsidR="00981207">
        <w:rPr>
          <w:rFonts w:ascii="Verdana" w:hAnsi="Verdana"/>
          <w:b/>
          <w:bCs/>
          <w:sz w:val="20"/>
          <w:szCs w:val="20"/>
        </w:rPr>
        <w:br/>
      </w:r>
      <w:r w:rsidR="00981207">
        <w:rPr>
          <w:rFonts w:ascii="Verdana" w:hAnsi="Verdana"/>
          <w:sz w:val="20"/>
          <w:szCs w:val="20"/>
        </w:rPr>
        <w:t xml:space="preserve">In de vorige Nieuwsbrief informeerden wij u al over ons plan een digitaal korenfestival tot stand te brengen. We werken toe naar een </w:t>
      </w:r>
      <w:r w:rsidR="00981207" w:rsidRPr="00C817DD">
        <w:rPr>
          <w:rFonts w:ascii="Verdana" w:hAnsi="Verdana"/>
          <w:sz w:val="20"/>
          <w:szCs w:val="20"/>
          <w:u w:val="single"/>
        </w:rPr>
        <w:t>YouTube</w:t>
      </w:r>
      <w:r w:rsidR="00981207">
        <w:rPr>
          <w:rFonts w:ascii="Verdana" w:hAnsi="Verdana"/>
          <w:sz w:val="20"/>
          <w:szCs w:val="20"/>
        </w:rPr>
        <w:t xml:space="preserve">-product. Daarin verwerken we video-opnamen van koren die zij ons ter beschikking hebben gestuurd stellen. Daarnaast </w:t>
      </w:r>
      <w:r w:rsidR="00981207">
        <w:rPr>
          <w:rFonts w:ascii="Verdana" w:hAnsi="Verdana"/>
          <w:sz w:val="20"/>
          <w:szCs w:val="20"/>
        </w:rPr>
        <w:lastRenderedPageBreak/>
        <w:t xml:space="preserve">maken we  in de komende maanden een video-opname van een aantal andere koren. </w:t>
      </w:r>
      <w:r w:rsidR="00981207">
        <w:rPr>
          <w:rFonts w:ascii="Verdana" w:hAnsi="Verdana"/>
          <w:sz w:val="20"/>
          <w:szCs w:val="20"/>
        </w:rPr>
        <w:br/>
        <w:t>Hoewel de nieuwe coronamaatregelen  het niet gemakkelijker maken (koren worden immers daar ook door getroffen</w:t>
      </w:r>
      <w:r w:rsidR="00C91AAB">
        <w:rPr>
          <w:rFonts w:ascii="Verdana" w:hAnsi="Verdana"/>
          <w:sz w:val="20"/>
          <w:szCs w:val="20"/>
        </w:rPr>
        <w:t>)</w:t>
      </w:r>
      <w:r w:rsidR="00981207">
        <w:rPr>
          <w:rFonts w:ascii="Verdana" w:hAnsi="Verdana"/>
          <w:sz w:val="20"/>
          <w:szCs w:val="20"/>
        </w:rPr>
        <w:t xml:space="preserve">,  vertrouwen wij erop dat er uiteindelijk een product tot stand komt, dat een mooie indruk geeft van de verscheidenheid van liturgische tradities van kerken uit onze Raad. </w:t>
      </w:r>
      <w:r w:rsidR="00981207">
        <w:rPr>
          <w:rFonts w:ascii="Verdana" w:hAnsi="Verdana"/>
          <w:sz w:val="20"/>
          <w:szCs w:val="20"/>
        </w:rPr>
        <w:br/>
      </w:r>
      <w:r w:rsidR="00981207" w:rsidRPr="00D35246">
        <w:rPr>
          <w:rFonts w:ascii="Verdana" w:hAnsi="Verdana"/>
          <w:b/>
          <w:bCs/>
          <w:sz w:val="20"/>
          <w:szCs w:val="20"/>
        </w:rPr>
        <w:t>Er is nog ruimte voor koren om mee te werken</w:t>
      </w:r>
      <w:r w:rsidR="00981207">
        <w:rPr>
          <w:rFonts w:ascii="Verdana" w:hAnsi="Verdana"/>
          <w:b/>
          <w:bCs/>
          <w:sz w:val="20"/>
          <w:szCs w:val="20"/>
        </w:rPr>
        <w:t>! Grijp die kans!</w:t>
      </w:r>
      <w:r w:rsidR="00981207">
        <w:rPr>
          <w:rFonts w:ascii="Verdana" w:hAnsi="Verdana"/>
          <w:b/>
          <w:bCs/>
          <w:sz w:val="20"/>
          <w:szCs w:val="20"/>
        </w:rPr>
        <w:br/>
      </w:r>
      <w:r w:rsidR="00981207">
        <w:rPr>
          <w:rFonts w:ascii="Verdana" w:hAnsi="Verdana"/>
          <w:sz w:val="20"/>
          <w:szCs w:val="20"/>
        </w:rPr>
        <w:t xml:space="preserve">Wie zelf betrokken is bij een koor uit een van onze kerken of wie ons op een koor wil attenderen, vragen we ons dat te melden via </w:t>
      </w:r>
      <w:hyperlink r:id="rId14" w:history="1">
        <w:r w:rsidR="00981207" w:rsidRPr="007C69E7">
          <w:rPr>
            <w:rStyle w:val="Hyperlink"/>
            <w:rFonts w:ascii="Verdana" w:hAnsi="Verdana"/>
            <w:sz w:val="20"/>
            <w:szCs w:val="20"/>
          </w:rPr>
          <w:t>raadvankerkenamsterdam@gmail.com</w:t>
        </w:r>
      </w:hyperlink>
      <w:r w:rsidR="00981207">
        <w:rPr>
          <w:rFonts w:ascii="Verdana" w:hAnsi="Verdana"/>
          <w:sz w:val="20"/>
          <w:szCs w:val="20"/>
        </w:rPr>
        <w:br/>
      </w:r>
      <w:r w:rsidR="00981207">
        <w:rPr>
          <w:rFonts w:ascii="Verdana" w:hAnsi="Verdana"/>
          <w:sz w:val="20"/>
          <w:szCs w:val="20"/>
        </w:rPr>
        <w:br/>
      </w:r>
      <w:r w:rsidR="00981207">
        <w:rPr>
          <w:rFonts w:ascii="Verdana" w:hAnsi="Verdana"/>
          <w:b/>
          <w:bCs/>
          <w:sz w:val="20"/>
          <w:szCs w:val="20"/>
        </w:rPr>
        <w:br/>
      </w:r>
      <w:r>
        <w:rPr>
          <w:rFonts w:ascii="Verdana" w:hAnsi="Verdana"/>
          <w:b/>
          <w:bCs/>
          <w:sz w:val="20"/>
          <w:szCs w:val="20"/>
        </w:rPr>
        <w:t>7</w:t>
      </w:r>
      <w:r w:rsidR="00C91AAB">
        <w:rPr>
          <w:rFonts w:ascii="Verdana" w:hAnsi="Verdana"/>
          <w:b/>
          <w:bCs/>
          <w:sz w:val="20"/>
          <w:szCs w:val="20"/>
        </w:rPr>
        <w:t>. B</w:t>
      </w:r>
      <w:r w:rsidR="00981207">
        <w:rPr>
          <w:rFonts w:ascii="Verdana" w:hAnsi="Verdana"/>
          <w:b/>
          <w:bCs/>
          <w:sz w:val="20"/>
          <w:szCs w:val="20"/>
        </w:rPr>
        <w:t>ijeenkomst in het Luthermuseum over kerken en slavernijverleden</w:t>
      </w:r>
      <w:r w:rsidR="00C91AAB">
        <w:rPr>
          <w:rFonts w:ascii="Verdana" w:hAnsi="Verdana"/>
          <w:b/>
          <w:bCs/>
          <w:sz w:val="20"/>
          <w:szCs w:val="20"/>
        </w:rPr>
        <w:t>.</w:t>
      </w:r>
      <w:r w:rsidR="00C91AAB">
        <w:rPr>
          <w:rFonts w:ascii="Verdana" w:hAnsi="Verdana"/>
          <w:b/>
          <w:bCs/>
          <w:sz w:val="20"/>
          <w:szCs w:val="20"/>
        </w:rPr>
        <w:br/>
        <w:t>maandag 23 november</w:t>
      </w:r>
      <w:r w:rsidR="00DF45C6">
        <w:rPr>
          <w:rFonts w:ascii="Verdana" w:hAnsi="Verdana"/>
          <w:b/>
          <w:bCs/>
          <w:sz w:val="20"/>
          <w:szCs w:val="20"/>
        </w:rPr>
        <w:t>, via livestream te volgen</w:t>
      </w:r>
      <w:r w:rsidR="00430965">
        <w:rPr>
          <w:rFonts w:ascii="Verdana" w:hAnsi="Verdana"/>
          <w:b/>
          <w:bCs/>
          <w:sz w:val="20"/>
          <w:szCs w:val="20"/>
        </w:rPr>
        <w:br/>
      </w:r>
      <w:r w:rsidR="00E24D56" w:rsidRPr="00DF45C6">
        <w:rPr>
          <w:rStyle w:val="Zwaar"/>
          <w:rFonts w:ascii="Verdana" w:hAnsi="Verdana"/>
          <w:b w:val="0"/>
          <w:bCs w:val="0"/>
          <w:sz w:val="20"/>
          <w:szCs w:val="20"/>
          <w:bdr w:val="none" w:sz="0" w:space="0" w:color="auto" w:frame="1"/>
        </w:rPr>
        <w:t xml:space="preserve">In de afgelopen drie jaar is er vanuit twee van onze lidkerken, de Evangelisch Lutherse Gemeente van  Amsterdam en de Evangelische Broedergemeente Amsterdam – in samenwerking met het </w:t>
      </w:r>
      <w:proofErr w:type="spellStart"/>
      <w:r w:rsidR="00E24D56" w:rsidRPr="00DF45C6">
        <w:rPr>
          <w:rStyle w:val="Zwaar"/>
          <w:rFonts w:ascii="Verdana" w:hAnsi="Verdana"/>
          <w:b w:val="0"/>
          <w:bCs w:val="0"/>
          <w:sz w:val="20"/>
          <w:szCs w:val="20"/>
          <w:bdr w:val="none" w:sz="0" w:space="0" w:color="auto" w:frame="1"/>
        </w:rPr>
        <w:t>NiNSee</w:t>
      </w:r>
      <w:proofErr w:type="spellEnd"/>
      <w:r w:rsidR="00E24D56" w:rsidRPr="00DF45C6">
        <w:rPr>
          <w:rStyle w:val="Zwaar"/>
          <w:rFonts w:ascii="Verdana" w:hAnsi="Verdana"/>
          <w:b w:val="0"/>
          <w:bCs w:val="0"/>
          <w:sz w:val="20"/>
          <w:szCs w:val="20"/>
          <w:bdr w:val="none" w:sz="0" w:space="0" w:color="auto" w:frame="1"/>
        </w:rPr>
        <w:t xml:space="preserve"> (Nationaal instituut Nederlands Slavernijverleden en -erfenis) een proces op gang gebracht van bewuste waarneming en verwerking van de eigen betrokkenheid bij de Trans-Atlantische slavernij in het verleden, en de weinig bewuste "erfenis" en doorwerking daarvan in de huidige structuren van de maatschappij en de eigen gemeenschap. </w:t>
      </w:r>
      <w:r w:rsidR="00E24D56" w:rsidRPr="00DF45C6">
        <w:rPr>
          <w:rStyle w:val="Zwaar"/>
          <w:rFonts w:ascii="Verdana" w:hAnsi="Verdana"/>
          <w:b w:val="0"/>
          <w:bCs w:val="0"/>
          <w:sz w:val="20"/>
          <w:szCs w:val="20"/>
          <w:bdr w:val="none" w:sz="0" w:space="0" w:color="auto" w:frame="1"/>
        </w:rPr>
        <w:br/>
        <w:t xml:space="preserve">Al eerder verwezen we naar het boek dat in het voorjaar uitkwam, </w:t>
      </w:r>
      <w:r w:rsidR="00262D29">
        <w:rPr>
          <w:rStyle w:val="Zwaar"/>
          <w:rFonts w:ascii="Verdana" w:hAnsi="Verdana"/>
          <w:b w:val="0"/>
          <w:bCs w:val="0"/>
          <w:sz w:val="20"/>
          <w:szCs w:val="20"/>
          <w:bdr w:val="none" w:sz="0" w:space="0" w:color="auto" w:frame="1"/>
        </w:rPr>
        <w:t xml:space="preserve">dat van </w:t>
      </w:r>
      <w:r w:rsidR="00E24D56" w:rsidRPr="00DF45C6">
        <w:rPr>
          <w:rStyle w:val="Zwaar"/>
          <w:rFonts w:ascii="Verdana" w:hAnsi="Verdana"/>
          <w:b w:val="0"/>
          <w:bCs w:val="0"/>
          <w:sz w:val="20"/>
          <w:szCs w:val="20"/>
          <w:bdr w:val="none" w:sz="0" w:space="0" w:color="auto" w:frame="1"/>
        </w:rPr>
        <w:t xml:space="preserve">dit proces verslag doet: </w:t>
      </w:r>
      <w:r w:rsidR="00E24D56" w:rsidRPr="00DF45C6">
        <w:rPr>
          <w:rStyle w:val="Zwaar"/>
          <w:rFonts w:ascii="Verdana" w:hAnsi="Verdana"/>
          <w:b w:val="0"/>
          <w:bCs w:val="0"/>
          <w:i/>
          <w:iCs/>
          <w:sz w:val="20"/>
          <w:szCs w:val="20"/>
          <w:bdr w:val="none" w:sz="0" w:space="0" w:color="auto" w:frame="1"/>
        </w:rPr>
        <w:t>“Heilzame verwerking van het slavernijverleden voor ´</w:t>
      </w:r>
      <w:proofErr w:type="spellStart"/>
      <w:r w:rsidR="00E24D56" w:rsidRPr="00DF45C6">
        <w:rPr>
          <w:rStyle w:val="Zwaar"/>
          <w:rFonts w:ascii="Verdana" w:hAnsi="Verdana"/>
          <w:b w:val="0"/>
          <w:bCs w:val="0"/>
          <w:i/>
          <w:iCs/>
          <w:sz w:val="20"/>
          <w:szCs w:val="20"/>
          <w:bdr w:val="none" w:sz="0" w:space="0" w:color="auto" w:frame="1"/>
        </w:rPr>
        <w:t>wit´en</w:t>
      </w:r>
      <w:proofErr w:type="spellEnd"/>
      <w:r w:rsidR="00E24D56" w:rsidRPr="00DF45C6">
        <w:rPr>
          <w:rStyle w:val="Zwaar"/>
          <w:rFonts w:ascii="Verdana" w:hAnsi="Verdana"/>
          <w:b w:val="0"/>
          <w:bCs w:val="0"/>
          <w:i/>
          <w:iCs/>
          <w:sz w:val="20"/>
          <w:szCs w:val="20"/>
          <w:bdr w:val="none" w:sz="0" w:space="0" w:color="auto" w:frame="1"/>
        </w:rPr>
        <w:t xml:space="preserve"> ´zwart´, een bijdrage vanuit</w:t>
      </w:r>
      <w:r w:rsidR="008C06D6" w:rsidRPr="00DF45C6">
        <w:rPr>
          <w:rStyle w:val="Zwaar"/>
          <w:rFonts w:ascii="Verdana" w:hAnsi="Verdana"/>
          <w:b w:val="0"/>
          <w:bCs w:val="0"/>
          <w:i/>
          <w:iCs/>
          <w:sz w:val="20"/>
          <w:szCs w:val="20"/>
          <w:bdr w:val="none" w:sz="0" w:space="0" w:color="auto" w:frame="1"/>
        </w:rPr>
        <w:t xml:space="preserve"> de kerken”</w:t>
      </w:r>
      <w:r w:rsidR="008C06D6" w:rsidRPr="00DF45C6">
        <w:rPr>
          <w:rStyle w:val="Zwaar"/>
          <w:rFonts w:ascii="Verdana" w:hAnsi="Verdana"/>
          <w:b w:val="0"/>
          <w:bCs w:val="0"/>
          <w:sz w:val="20"/>
          <w:szCs w:val="20"/>
          <w:bdr w:val="none" w:sz="0" w:space="0" w:color="auto" w:frame="1"/>
        </w:rPr>
        <w:t xml:space="preserve">. </w:t>
      </w:r>
      <w:r w:rsidR="00DF45C6">
        <w:rPr>
          <w:rStyle w:val="Zwaar"/>
          <w:rFonts w:ascii="Verdana" w:hAnsi="Verdana"/>
          <w:b w:val="0"/>
          <w:bCs w:val="0"/>
          <w:sz w:val="20"/>
          <w:szCs w:val="20"/>
          <w:bdr w:val="none" w:sz="0" w:space="0" w:color="auto" w:frame="1"/>
        </w:rPr>
        <w:t>Nogmaals v</w:t>
      </w:r>
      <w:r w:rsidR="008C06D6" w:rsidRPr="00DF45C6">
        <w:rPr>
          <w:rStyle w:val="Zwaar"/>
          <w:rFonts w:ascii="Verdana" w:hAnsi="Verdana"/>
          <w:b w:val="0"/>
          <w:bCs w:val="0"/>
          <w:sz w:val="20"/>
          <w:szCs w:val="20"/>
          <w:bdr w:val="none" w:sz="0" w:space="0" w:color="auto" w:frame="1"/>
        </w:rPr>
        <w:t>an harte aanbevolen! Zie voor meer informatie:</w:t>
      </w:r>
    </w:p>
    <w:p w14:paraId="21CEC8FA" w14:textId="1104CB96" w:rsidR="00E24D56" w:rsidRPr="00DF45C6" w:rsidRDefault="00706A9D" w:rsidP="00B631AB">
      <w:pPr>
        <w:rPr>
          <w:rFonts w:ascii="Verdana" w:hAnsi="Verdana"/>
          <w:color w:val="4472C4" w:themeColor="accent1"/>
          <w:sz w:val="20"/>
          <w:szCs w:val="20"/>
        </w:rPr>
      </w:pPr>
      <w:hyperlink r:id="rId15" w:history="1">
        <w:r w:rsidR="00E24D56" w:rsidRPr="00DF45C6">
          <w:rPr>
            <w:rStyle w:val="Hyperlink"/>
            <w:rFonts w:ascii="Verdana" w:hAnsi="Verdana"/>
            <w:color w:val="4472C4" w:themeColor="accent1"/>
            <w:sz w:val="20"/>
            <w:szCs w:val="20"/>
          </w:rPr>
          <w:t>https://www.diaconie.com/nieuws/2020/heilzame-verwerking-slavernijverleden-voor-wit-en-zwart.html</w:t>
        </w:r>
      </w:hyperlink>
      <w:r w:rsidR="008C06D6" w:rsidRPr="00DF45C6">
        <w:rPr>
          <w:rFonts w:ascii="Verdana" w:hAnsi="Verdana"/>
          <w:color w:val="4472C4" w:themeColor="accent1"/>
          <w:sz w:val="20"/>
          <w:szCs w:val="20"/>
        </w:rPr>
        <w:br/>
      </w:r>
    </w:p>
    <w:p w14:paraId="5F609381" w14:textId="22DD3E9F" w:rsidR="00E24D56" w:rsidRPr="00DF45C6" w:rsidRDefault="008C06D6" w:rsidP="00B631AB">
      <w:pPr>
        <w:rPr>
          <w:rFonts w:ascii="Verdana" w:hAnsi="Verdana"/>
          <w:sz w:val="20"/>
          <w:szCs w:val="20"/>
        </w:rPr>
      </w:pPr>
      <w:r w:rsidRPr="00DF45C6">
        <w:rPr>
          <w:rFonts w:ascii="Verdana" w:hAnsi="Verdana"/>
          <w:sz w:val="20"/>
          <w:szCs w:val="20"/>
        </w:rPr>
        <w:t xml:space="preserve">Als een verdere stap in dit proces wordt in de maand november in het Luthermuseum een tentoonstelling georganiseerd over kerken en slavernij. </w:t>
      </w:r>
      <w:r w:rsidRPr="00DF45C6">
        <w:rPr>
          <w:rFonts w:ascii="Verdana" w:hAnsi="Verdana"/>
          <w:sz w:val="20"/>
          <w:szCs w:val="20"/>
        </w:rPr>
        <w:br/>
        <w:t>Zie voor meer informatie</w:t>
      </w:r>
      <w:r w:rsidR="00DF45C6">
        <w:rPr>
          <w:rFonts w:ascii="Verdana" w:hAnsi="Verdana"/>
          <w:sz w:val="20"/>
          <w:szCs w:val="20"/>
        </w:rPr>
        <w:t xml:space="preserve"> daarover</w:t>
      </w:r>
      <w:r w:rsidRPr="00DF45C6">
        <w:rPr>
          <w:rFonts w:ascii="Verdana" w:hAnsi="Verdana"/>
          <w:sz w:val="20"/>
          <w:szCs w:val="20"/>
        </w:rPr>
        <w:t xml:space="preserve">: </w:t>
      </w:r>
      <w:hyperlink r:id="rId16" w:history="1">
        <w:r w:rsidR="00DF45C6" w:rsidRPr="00B66DF2">
          <w:rPr>
            <w:rStyle w:val="Hyperlink"/>
            <w:rFonts w:ascii="Verdana" w:hAnsi="Verdana"/>
            <w:sz w:val="20"/>
            <w:szCs w:val="20"/>
          </w:rPr>
          <w:t>https://www.diaconie.com/themas/slavernij/tentoonstelling.html</w:t>
        </w:r>
      </w:hyperlink>
      <w:r w:rsidR="00E24D56" w:rsidRPr="00DF45C6">
        <w:rPr>
          <w:rFonts w:ascii="Verdana" w:hAnsi="Verdana"/>
          <w:sz w:val="20"/>
          <w:szCs w:val="20"/>
        </w:rPr>
        <w:t xml:space="preserve"> </w:t>
      </w:r>
      <w:r w:rsidRPr="00DF45C6">
        <w:rPr>
          <w:rFonts w:ascii="Verdana" w:hAnsi="Verdana"/>
          <w:sz w:val="20"/>
          <w:szCs w:val="20"/>
        </w:rPr>
        <w:br/>
      </w:r>
      <w:r w:rsidRPr="00DF45C6">
        <w:rPr>
          <w:rFonts w:ascii="Verdana" w:hAnsi="Verdana"/>
          <w:sz w:val="20"/>
          <w:szCs w:val="20"/>
        </w:rPr>
        <w:br/>
        <w:t xml:space="preserve">Vanuit de Raad van Kerken Amsterdam is aan de werkgroep die aan dit proces leiding </w:t>
      </w:r>
      <w:r w:rsidR="00DF45C6">
        <w:rPr>
          <w:rFonts w:ascii="Verdana" w:hAnsi="Verdana"/>
          <w:sz w:val="20"/>
          <w:szCs w:val="20"/>
        </w:rPr>
        <w:t xml:space="preserve">geeft </w:t>
      </w:r>
      <w:r w:rsidRPr="00DF45C6">
        <w:rPr>
          <w:rFonts w:ascii="Verdana" w:hAnsi="Verdana"/>
          <w:sz w:val="20"/>
          <w:szCs w:val="20"/>
        </w:rPr>
        <w:t xml:space="preserve">gevraagd ons in </w:t>
      </w:r>
      <w:r w:rsidR="00DF45C6">
        <w:rPr>
          <w:rFonts w:ascii="Verdana" w:hAnsi="Verdana"/>
          <w:sz w:val="20"/>
          <w:szCs w:val="20"/>
        </w:rPr>
        <w:t xml:space="preserve">deze maand in </w:t>
      </w:r>
      <w:r w:rsidRPr="00DF45C6">
        <w:rPr>
          <w:rFonts w:ascii="Verdana" w:hAnsi="Verdana"/>
          <w:sz w:val="20"/>
          <w:szCs w:val="20"/>
        </w:rPr>
        <w:t xml:space="preserve">het Luthermuseum te ontvangen en met ons een </w:t>
      </w:r>
      <w:r w:rsidRPr="00DF45C6">
        <w:rPr>
          <w:rFonts w:ascii="Verdana" w:hAnsi="Verdana"/>
          <w:sz w:val="20"/>
          <w:szCs w:val="20"/>
        </w:rPr>
        <w:br/>
        <w:t xml:space="preserve">avond te organiseren over kerken en slavernij. De werkgroep doet dat graag. De avond zal zijn op </w:t>
      </w:r>
      <w:r w:rsidRPr="00967674">
        <w:rPr>
          <w:rFonts w:ascii="Verdana" w:hAnsi="Verdana"/>
          <w:sz w:val="20"/>
          <w:szCs w:val="20"/>
          <w:u w:val="single"/>
        </w:rPr>
        <w:t>maandag 23 november</w:t>
      </w:r>
      <w:r w:rsidRPr="00DF45C6">
        <w:rPr>
          <w:rFonts w:ascii="Verdana" w:hAnsi="Verdana"/>
          <w:sz w:val="20"/>
          <w:szCs w:val="20"/>
        </w:rPr>
        <w:t xml:space="preserve">. </w:t>
      </w:r>
      <w:r w:rsidRPr="00DF45C6">
        <w:rPr>
          <w:rFonts w:ascii="Verdana" w:hAnsi="Verdana"/>
          <w:sz w:val="20"/>
          <w:szCs w:val="20"/>
        </w:rPr>
        <w:br/>
        <w:t>De coronacrisis vraagt inmiddels ook wat dit betreft om een aanpassing</w:t>
      </w:r>
      <w:r w:rsidR="00DF45C6" w:rsidRPr="00DF45C6">
        <w:rPr>
          <w:rFonts w:ascii="Verdana" w:hAnsi="Verdana"/>
          <w:sz w:val="20"/>
          <w:szCs w:val="20"/>
        </w:rPr>
        <w:t xml:space="preserve">. Het is </w:t>
      </w:r>
      <w:r w:rsidR="00967674">
        <w:rPr>
          <w:rFonts w:ascii="Verdana" w:hAnsi="Verdana"/>
          <w:sz w:val="20"/>
          <w:szCs w:val="20"/>
        </w:rPr>
        <w:t xml:space="preserve">niet </w:t>
      </w:r>
      <w:r w:rsidR="00DF45C6" w:rsidRPr="00DF45C6">
        <w:rPr>
          <w:rFonts w:ascii="Verdana" w:hAnsi="Verdana"/>
          <w:sz w:val="20"/>
          <w:szCs w:val="20"/>
        </w:rPr>
        <w:t xml:space="preserve">verantwoord met onze Algemene Vergadering als geheel daar nu samen te komen. Nu zal slechts een klein aantal mensen in het Luthermuseum zelf zijn, maar kan de informatie die gegeven wordt en het gesprek dat wij willen voeren via een </w:t>
      </w:r>
      <w:r w:rsidR="00DF45C6" w:rsidRPr="00967674">
        <w:rPr>
          <w:rFonts w:ascii="Verdana" w:hAnsi="Verdana"/>
          <w:sz w:val="20"/>
          <w:szCs w:val="20"/>
          <w:u w:val="single"/>
        </w:rPr>
        <w:t>livestream</w:t>
      </w:r>
      <w:r w:rsidR="00DF45C6" w:rsidRPr="00DF45C6">
        <w:rPr>
          <w:rFonts w:ascii="Verdana" w:hAnsi="Verdana"/>
          <w:sz w:val="20"/>
          <w:szCs w:val="20"/>
        </w:rPr>
        <w:t>-verbinding worden gevolgd</w:t>
      </w:r>
      <w:r w:rsidR="00967674">
        <w:rPr>
          <w:rFonts w:ascii="Verdana" w:hAnsi="Verdana"/>
          <w:sz w:val="20"/>
          <w:szCs w:val="20"/>
        </w:rPr>
        <w:t xml:space="preserve">. Ook zal het </w:t>
      </w:r>
      <w:r w:rsidR="00DF45C6" w:rsidRPr="00DF45C6">
        <w:rPr>
          <w:rFonts w:ascii="Verdana" w:hAnsi="Verdana"/>
          <w:sz w:val="20"/>
          <w:szCs w:val="20"/>
        </w:rPr>
        <w:t>mogelijk</w:t>
      </w:r>
      <w:r w:rsidR="00967674">
        <w:rPr>
          <w:rFonts w:ascii="Verdana" w:hAnsi="Verdana"/>
          <w:sz w:val="20"/>
          <w:szCs w:val="20"/>
        </w:rPr>
        <w:t xml:space="preserve"> </w:t>
      </w:r>
      <w:r w:rsidR="00262D29">
        <w:rPr>
          <w:rFonts w:ascii="Verdana" w:hAnsi="Verdana"/>
          <w:sz w:val="20"/>
          <w:szCs w:val="20"/>
        </w:rPr>
        <w:t xml:space="preserve">zijn </w:t>
      </w:r>
      <w:r w:rsidR="00967674">
        <w:rPr>
          <w:rFonts w:ascii="Verdana" w:hAnsi="Verdana"/>
          <w:sz w:val="20"/>
          <w:szCs w:val="20"/>
        </w:rPr>
        <w:t>via chat</w:t>
      </w:r>
      <w:r w:rsidR="00DF45C6" w:rsidRPr="00DF45C6">
        <w:rPr>
          <w:rFonts w:ascii="Verdana" w:hAnsi="Verdana"/>
          <w:sz w:val="20"/>
          <w:szCs w:val="20"/>
        </w:rPr>
        <w:t xml:space="preserve"> te reageren. </w:t>
      </w:r>
      <w:r w:rsidR="00967674">
        <w:rPr>
          <w:rFonts w:ascii="Verdana" w:hAnsi="Verdana"/>
          <w:sz w:val="20"/>
          <w:szCs w:val="20"/>
        </w:rPr>
        <w:t xml:space="preserve">Zo kunnen we meer mensen bereiken. </w:t>
      </w:r>
      <w:r w:rsidR="00DF45C6" w:rsidRPr="00DF45C6">
        <w:rPr>
          <w:rFonts w:ascii="Verdana" w:hAnsi="Verdana"/>
          <w:sz w:val="20"/>
          <w:szCs w:val="20"/>
        </w:rPr>
        <w:t xml:space="preserve">Een voordeel bij een nadeel. Er zal ook een presentatie van de tentoonstelling worden gegeven. </w:t>
      </w:r>
      <w:r w:rsidR="00DF45C6" w:rsidRPr="00DF45C6">
        <w:rPr>
          <w:rFonts w:ascii="Verdana" w:hAnsi="Verdana"/>
          <w:sz w:val="20"/>
          <w:szCs w:val="20"/>
        </w:rPr>
        <w:br/>
        <w:t xml:space="preserve">In de volgende Nieuwsbrief meer informatie. </w:t>
      </w:r>
      <w:r w:rsidR="00511569" w:rsidRPr="00511569">
        <w:rPr>
          <w:rFonts w:ascii="Verdana" w:hAnsi="Verdana"/>
          <w:sz w:val="20"/>
          <w:szCs w:val="20"/>
          <w:u w:val="single"/>
        </w:rPr>
        <w:t>Noteer de datum in uw agenda!</w:t>
      </w:r>
      <w:r w:rsidRPr="00DF45C6">
        <w:rPr>
          <w:rFonts w:ascii="Verdana" w:hAnsi="Verdana"/>
          <w:sz w:val="20"/>
          <w:szCs w:val="20"/>
        </w:rPr>
        <w:br/>
      </w:r>
    </w:p>
    <w:p w14:paraId="2A1B642B" w14:textId="7F888038" w:rsidR="00976F21" w:rsidRDefault="00976F21" w:rsidP="00B631AB">
      <w:pPr>
        <w:rPr>
          <w:rFonts w:ascii="Verdana" w:hAnsi="Verdana"/>
          <w:sz w:val="20"/>
          <w:szCs w:val="20"/>
        </w:rPr>
      </w:pPr>
    </w:p>
    <w:p w14:paraId="5E0E55BE" w14:textId="3278A4DF" w:rsidR="00262D29" w:rsidRDefault="00E44030" w:rsidP="00AB2696">
      <w:pPr>
        <w:rPr>
          <w:rFonts w:ascii="Verdana" w:hAnsi="Verdana"/>
          <w:b/>
          <w:bCs/>
          <w:sz w:val="20"/>
          <w:szCs w:val="20"/>
        </w:rPr>
      </w:pPr>
      <w:r>
        <w:rPr>
          <w:rFonts w:ascii="Verdana" w:hAnsi="Verdana"/>
          <w:b/>
          <w:bCs/>
          <w:sz w:val="20"/>
          <w:szCs w:val="20"/>
        </w:rPr>
        <w:t>8</w:t>
      </w:r>
      <w:r w:rsidR="00511569" w:rsidRPr="00511569">
        <w:rPr>
          <w:rFonts w:ascii="Verdana" w:hAnsi="Verdana"/>
          <w:b/>
          <w:bCs/>
          <w:sz w:val="20"/>
          <w:szCs w:val="20"/>
        </w:rPr>
        <w:t>.</w:t>
      </w:r>
      <w:r w:rsidR="00511569">
        <w:rPr>
          <w:rFonts w:ascii="Verdana" w:hAnsi="Verdana"/>
          <w:sz w:val="20"/>
          <w:szCs w:val="20"/>
        </w:rPr>
        <w:t xml:space="preserve"> </w:t>
      </w:r>
      <w:r w:rsidR="00DF6BBA" w:rsidRPr="00511569">
        <w:rPr>
          <w:rFonts w:ascii="Verdana" w:hAnsi="Verdana"/>
          <w:b/>
          <w:bCs/>
          <w:sz w:val="20"/>
          <w:szCs w:val="20"/>
        </w:rPr>
        <w:t>Nicolaasvierin</w:t>
      </w:r>
      <w:r w:rsidR="00BB0A01" w:rsidRPr="00511569">
        <w:rPr>
          <w:rFonts w:ascii="Verdana" w:hAnsi="Verdana"/>
          <w:b/>
          <w:bCs/>
          <w:sz w:val="20"/>
          <w:szCs w:val="20"/>
        </w:rPr>
        <w:t xml:space="preserve">g </w:t>
      </w:r>
      <w:r w:rsidR="003A6199" w:rsidRPr="00511569">
        <w:rPr>
          <w:rFonts w:ascii="Verdana" w:hAnsi="Verdana"/>
          <w:b/>
          <w:bCs/>
          <w:sz w:val="20"/>
          <w:szCs w:val="20"/>
        </w:rPr>
        <w:t xml:space="preserve">in tijden van advent </w:t>
      </w:r>
      <w:r w:rsidR="00BB0A01" w:rsidRPr="00511569">
        <w:rPr>
          <w:rFonts w:ascii="Verdana" w:hAnsi="Verdana"/>
          <w:b/>
          <w:bCs/>
          <w:sz w:val="20"/>
          <w:szCs w:val="20"/>
        </w:rPr>
        <w:t>in de Oude Lutherse Kerk</w:t>
      </w:r>
      <w:r>
        <w:rPr>
          <w:rFonts w:ascii="Verdana" w:hAnsi="Verdana"/>
          <w:b/>
          <w:bCs/>
          <w:sz w:val="20"/>
          <w:szCs w:val="20"/>
        </w:rPr>
        <w:br/>
        <w:t>zondag 6 december, via livestream te volgen</w:t>
      </w:r>
      <w:r w:rsidR="003A6199">
        <w:rPr>
          <w:rFonts w:ascii="Verdana" w:hAnsi="Verdana"/>
          <w:sz w:val="20"/>
          <w:szCs w:val="20"/>
          <w:u w:val="single"/>
        </w:rPr>
        <w:br/>
      </w:r>
      <w:r w:rsidR="00511569">
        <w:rPr>
          <w:rFonts w:ascii="Verdana" w:hAnsi="Verdana"/>
          <w:sz w:val="20"/>
          <w:szCs w:val="20"/>
        </w:rPr>
        <w:t>Zoals in de vorige Nieuwsbrief al aangekondigd: o</w:t>
      </w:r>
      <w:r w:rsidR="003A6199">
        <w:rPr>
          <w:rFonts w:ascii="Verdana" w:hAnsi="Verdana"/>
          <w:sz w:val="20"/>
          <w:szCs w:val="20"/>
        </w:rPr>
        <w:t xml:space="preserve">ok dit jaar organiseert onze Raad een Nicolaasviering. </w:t>
      </w:r>
      <w:r w:rsidR="00956685">
        <w:rPr>
          <w:rFonts w:ascii="Verdana" w:hAnsi="Verdana"/>
          <w:sz w:val="20"/>
          <w:szCs w:val="20"/>
        </w:rPr>
        <w:t xml:space="preserve">Dit keer samen met de kerken van de “Heilige Vier Hoek” in de Oude Lutherse Kerk. De viering is op de feestdag van Sint Nicolaas, heilige van verschillende kerken, schutspatroon Amsterdam en kindervriend, </w:t>
      </w:r>
      <w:r w:rsidR="00956685" w:rsidRPr="00511569">
        <w:rPr>
          <w:rFonts w:ascii="Verdana" w:hAnsi="Verdana"/>
          <w:sz w:val="20"/>
          <w:szCs w:val="20"/>
          <w:u w:val="single"/>
        </w:rPr>
        <w:t>zondag 6 december</w:t>
      </w:r>
      <w:r w:rsidR="00956685">
        <w:rPr>
          <w:rFonts w:ascii="Verdana" w:hAnsi="Verdana"/>
          <w:sz w:val="20"/>
          <w:szCs w:val="20"/>
        </w:rPr>
        <w:t xml:space="preserve">, tevens de tweede zondag van Advent. Aanvang 17.00 uur. </w:t>
      </w:r>
      <w:r w:rsidR="00511569">
        <w:rPr>
          <w:rFonts w:ascii="Verdana" w:hAnsi="Verdana"/>
          <w:sz w:val="20"/>
          <w:szCs w:val="20"/>
        </w:rPr>
        <w:br/>
        <w:t xml:space="preserve">De mogelijkheid de Nicolaasviering bij te wonen zal helaas beperkt zijn. De vesper zal echter via </w:t>
      </w:r>
      <w:r w:rsidR="00511569" w:rsidRPr="00511569">
        <w:rPr>
          <w:rFonts w:ascii="Verdana" w:hAnsi="Verdana"/>
          <w:sz w:val="20"/>
          <w:szCs w:val="20"/>
          <w:u w:val="single"/>
        </w:rPr>
        <w:t>livestream</w:t>
      </w:r>
      <w:r w:rsidR="00511569">
        <w:rPr>
          <w:rFonts w:ascii="Verdana" w:hAnsi="Verdana"/>
          <w:sz w:val="20"/>
          <w:szCs w:val="20"/>
        </w:rPr>
        <w:t xml:space="preserve"> te volgen zijn. Zie voor meer informatie het </w:t>
      </w:r>
      <w:r w:rsidR="00511569" w:rsidRPr="00511569">
        <w:rPr>
          <w:rFonts w:ascii="Verdana" w:hAnsi="Verdana"/>
          <w:sz w:val="20"/>
          <w:szCs w:val="20"/>
          <w:u w:val="single"/>
        </w:rPr>
        <w:t>persbericht</w:t>
      </w:r>
      <w:r w:rsidR="00511569">
        <w:rPr>
          <w:rFonts w:ascii="Verdana" w:hAnsi="Verdana"/>
          <w:sz w:val="20"/>
          <w:szCs w:val="20"/>
        </w:rPr>
        <w:t xml:space="preserve"> in de </w:t>
      </w:r>
      <w:r w:rsidR="00511569" w:rsidRPr="00511569">
        <w:rPr>
          <w:rFonts w:ascii="Verdana" w:hAnsi="Verdana"/>
          <w:i/>
          <w:iCs/>
          <w:sz w:val="20"/>
          <w:szCs w:val="20"/>
        </w:rPr>
        <w:t>bijlage</w:t>
      </w:r>
      <w:r w:rsidR="00511569">
        <w:rPr>
          <w:rFonts w:ascii="Verdana" w:hAnsi="Verdana"/>
          <w:sz w:val="20"/>
          <w:szCs w:val="20"/>
        </w:rPr>
        <w:t xml:space="preserve">. </w:t>
      </w:r>
      <w:r w:rsidR="00CE7EDA">
        <w:rPr>
          <w:rFonts w:ascii="Verdana" w:hAnsi="Verdana"/>
          <w:sz w:val="20"/>
          <w:szCs w:val="20"/>
        </w:rPr>
        <w:t xml:space="preserve">Zie ook onze website. </w:t>
      </w:r>
      <w:r w:rsidR="00511569">
        <w:rPr>
          <w:rFonts w:ascii="Verdana" w:hAnsi="Verdana"/>
          <w:sz w:val="20"/>
          <w:szCs w:val="20"/>
        </w:rPr>
        <w:br/>
      </w:r>
      <w:r w:rsidR="00511569">
        <w:rPr>
          <w:rFonts w:ascii="Verdana" w:hAnsi="Verdana"/>
          <w:sz w:val="20"/>
          <w:szCs w:val="20"/>
        </w:rPr>
        <w:br/>
      </w:r>
      <w:r>
        <w:rPr>
          <w:rFonts w:ascii="Verdana" w:hAnsi="Verdana"/>
          <w:b/>
          <w:bCs/>
          <w:sz w:val="20"/>
          <w:szCs w:val="20"/>
        </w:rPr>
        <w:br/>
      </w:r>
    </w:p>
    <w:p w14:paraId="4FA33E5C" w14:textId="1CB81BC7" w:rsidR="000B76D1" w:rsidRPr="00537F40" w:rsidRDefault="00E44030" w:rsidP="00AB2696">
      <w:pPr>
        <w:rPr>
          <w:rFonts w:ascii="Verdana" w:hAnsi="Verdana"/>
          <w:i/>
          <w:iCs/>
          <w:sz w:val="20"/>
          <w:szCs w:val="20"/>
        </w:rPr>
      </w:pPr>
      <w:r>
        <w:rPr>
          <w:rFonts w:ascii="Verdana" w:hAnsi="Verdana"/>
          <w:b/>
          <w:bCs/>
          <w:sz w:val="20"/>
          <w:szCs w:val="20"/>
        </w:rPr>
        <w:lastRenderedPageBreak/>
        <w:t>9</w:t>
      </w:r>
      <w:r w:rsidR="00511569">
        <w:rPr>
          <w:rFonts w:ascii="Verdana" w:hAnsi="Verdana"/>
          <w:b/>
          <w:bCs/>
          <w:sz w:val="20"/>
          <w:szCs w:val="20"/>
        </w:rPr>
        <w:t xml:space="preserve">. </w:t>
      </w:r>
      <w:r w:rsidR="00537F40">
        <w:rPr>
          <w:rFonts w:ascii="Verdana" w:hAnsi="Verdana"/>
          <w:b/>
          <w:bCs/>
          <w:sz w:val="20"/>
          <w:szCs w:val="20"/>
        </w:rPr>
        <w:t xml:space="preserve">College van B&amp;W maakt eeuwigdurende grafrust mogelijk </w:t>
      </w:r>
      <w:r w:rsidR="00511569">
        <w:rPr>
          <w:rFonts w:ascii="Verdana" w:hAnsi="Verdana"/>
          <w:b/>
          <w:bCs/>
          <w:sz w:val="20"/>
          <w:szCs w:val="20"/>
        </w:rPr>
        <w:t xml:space="preserve"> </w:t>
      </w:r>
      <w:r w:rsidR="00537F40">
        <w:rPr>
          <w:rFonts w:ascii="Verdana" w:hAnsi="Verdana"/>
          <w:b/>
          <w:bCs/>
          <w:sz w:val="20"/>
          <w:szCs w:val="20"/>
        </w:rPr>
        <w:br/>
      </w:r>
      <w:r w:rsidR="00B24F63">
        <w:rPr>
          <w:rFonts w:ascii="Verdana" w:hAnsi="Verdana"/>
          <w:sz w:val="20"/>
          <w:szCs w:val="20"/>
        </w:rPr>
        <w:t xml:space="preserve">Vanuit de gemeente Amsterdam </w:t>
      </w:r>
      <w:r w:rsidR="00537F40">
        <w:rPr>
          <w:rFonts w:ascii="Verdana" w:hAnsi="Verdana"/>
          <w:sz w:val="20"/>
          <w:szCs w:val="20"/>
        </w:rPr>
        <w:t>is</w:t>
      </w:r>
      <w:r w:rsidR="00B24F63">
        <w:rPr>
          <w:rFonts w:ascii="Verdana" w:hAnsi="Verdana"/>
          <w:sz w:val="20"/>
          <w:szCs w:val="20"/>
        </w:rPr>
        <w:t xml:space="preserve"> </w:t>
      </w:r>
      <w:r w:rsidR="00537F40">
        <w:rPr>
          <w:rFonts w:ascii="Verdana" w:hAnsi="Verdana"/>
          <w:sz w:val="20"/>
          <w:szCs w:val="20"/>
        </w:rPr>
        <w:t>de Raad van Kerken Amsterdam</w:t>
      </w:r>
      <w:r w:rsidR="00B24F63">
        <w:rPr>
          <w:rFonts w:ascii="Verdana" w:hAnsi="Verdana"/>
          <w:sz w:val="20"/>
          <w:szCs w:val="20"/>
        </w:rPr>
        <w:t xml:space="preserve"> </w:t>
      </w:r>
      <w:r w:rsidR="00537F40">
        <w:rPr>
          <w:rFonts w:ascii="Verdana" w:hAnsi="Verdana"/>
          <w:sz w:val="20"/>
          <w:szCs w:val="20"/>
        </w:rPr>
        <w:t xml:space="preserve">betrokken </w:t>
      </w:r>
      <w:r w:rsidR="00B24F63">
        <w:rPr>
          <w:rFonts w:ascii="Verdana" w:hAnsi="Verdana"/>
          <w:sz w:val="20"/>
          <w:szCs w:val="20"/>
        </w:rPr>
        <w:t xml:space="preserve">een onderzoek ter voorbereiding van een antwoord van het College van B&amp;W op de wens (in het bijzonder vanuit de islamitische gemeenschap) in Amsterdam begraven met </w:t>
      </w:r>
      <w:r w:rsidR="00B24F63" w:rsidRPr="006D3514">
        <w:rPr>
          <w:rFonts w:ascii="Verdana" w:hAnsi="Verdana"/>
          <w:sz w:val="20"/>
          <w:szCs w:val="20"/>
          <w:u w:val="single"/>
        </w:rPr>
        <w:t>eeuwigdurende grafrust</w:t>
      </w:r>
      <w:r w:rsidR="00B24F63">
        <w:rPr>
          <w:rFonts w:ascii="Verdana" w:hAnsi="Verdana"/>
          <w:sz w:val="20"/>
          <w:szCs w:val="20"/>
        </w:rPr>
        <w:t xml:space="preserve"> mogelijk te maken. </w:t>
      </w:r>
      <w:r w:rsidR="00537F40">
        <w:rPr>
          <w:rFonts w:ascii="Verdana" w:hAnsi="Verdana"/>
          <w:sz w:val="20"/>
          <w:szCs w:val="20"/>
        </w:rPr>
        <w:t xml:space="preserve">Wij hebben onze lidkerken en andere koepels van kerken daarover ingelicht. Inmiddels heeft het College van B&amp;W besloten vanaf volgend jaar eeuwigdurende grafrust op gemeentelijke begraafplaatsen mogelijk te gaan maken, voor ieder die vanuit zijn of haar levensovertuiging of religie die wens heeft. Vanuit de Raad van Kerken blijven we betrokken bij de nadere uitwerking van dit besluit. </w:t>
      </w:r>
      <w:r w:rsidR="00537F40">
        <w:rPr>
          <w:rFonts w:ascii="Verdana" w:hAnsi="Verdana"/>
          <w:sz w:val="20"/>
          <w:szCs w:val="20"/>
        </w:rPr>
        <w:br/>
        <w:t xml:space="preserve">In de Amsterdam-bijlage van NRC Handelsblad werd 24 oktober een artikel aan dit besluit gewijd. Zie </w:t>
      </w:r>
      <w:r w:rsidR="00537F40">
        <w:rPr>
          <w:rFonts w:ascii="Verdana" w:hAnsi="Verdana"/>
          <w:i/>
          <w:iCs/>
          <w:sz w:val="20"/>
          <w:szCs w:val="20"/>
        </w:rPr>
        <w:t xml:space="preserve">bijlage. </w:t>
      </w:r>
    </w:p>
    <w:p w14:paraId="57B9B681" w14:textId="6313DBE8" w:rsidR="00C444CF" w:rsidRDefault="006D3514" w:rsidP="00511569">
      <w:pPr>
        <w:rPr>
          <w:rStyle w:val="Hyperlink"/>
          <w:color w:val="auto"/>
          <w:u w:val="none"/>
        </w:rPr>
      </w:pPr>
      <w:r>
        <w:rPr>
          <w:rFonts w:ascii="Verdana" w:hAnsi="Verdana"/>
          <w:sz w:val="20"/>
          <w:szCs w:val="20"/>
        </w:rPr>
        <w:br/>
      </w:r>
      <w:r w:rsidR="00295787">
        <w:rPr>
          <w:rFonts w:ascii="Verdana" w:hAnsi="Verdana"/>
          <w:b/>
          <w:bCs/>
          <w:sz w:val="20"/>
          <w:szCs w:val="20"/>
        </w:rPr>
        <w:br/>
      </w:r>
      <w:r w:rsidR="00E44030">
        <w:rPr>
          <w:rFonts w:ascii="Verdana" w:hAnsi="Verdana"/>
          <w:b/>
          <w:bCs/>
          <w:sz w:val="20"/>
          <w:szCs w:val="20"/>
        </w:rPr>
        <w:t>10</w:t>
      </w:r>
      <w:r w:rsidR="00295787">
        <w:rPr>
          <w:rFonts w:ascii="Verdana" w:hAnsi="Verdana"/>
          <w:b/>
          <w:bCs/>
          <w:sz w:val="20"/>
          <w:szCs w:val="20"/>
        </w:rPr>
        <w:t>. Twee verklaringen van het Veiligheidspact tegen Discriminatie naar aanleiding van aanslagen in Frankrijk</w:t>
      </w:r>
      <w:r w:rsidR="00295787">
        <w:rPr>
          <w:rFonts w:ascii="Verdana" w:hAnsi="Verdana"/>
          <w:b/>
          <w:bCs/>
          <w:sz w:val="20"/>
          <w:szCs w:val="20"/>
        </w:rPr>
        <w:br/>
      </w:r>
      <w:r w:rsidR="00295787">
        <w:rPr>
          <w:rFonts w:ascii="Verdana" w:hAnsi="Verdana"/>
          <w:sz w:val="20"/>
          <w:szCs w:val="20"/>
        </w:rPr>
        <w:t xml:space="preserve">De kerngroep van het Veiligheidspact tegen Discriminatie, waarin de Raad van Kerken Amsterdam vertegenwoordigd is, heeft vorige week en vandaag een verklaring uitgegeven, de eerst naar aanleiding van de moord op de Franse leraar Samuel </w:t>
      </w:r>
      <w:proofErr w:type="spellStart"/>
      <w:r w:rsidR="00295787">
        <w:rPr>
          <w:rFonts w:ascii="Verdana" w:hAnsi="Verdana"/>
          <w:sz w:val="20"/>
          <w:szCs w:val="20"/>
        </w:rPr>
        <w:t>Paty</w:t>
      </w:r>
      <w:proofErr w:type="spellEnd"/>
      <w:r w:rsidR="00295787">
        <w:rPr>
          <w:rFonts w:ascii="Verdana" w:hAnsi="Verdana"/>
          <w:sz w:val="20"/>
          <w:szCs w:val="20"/>
        </w:rPr>
        <w:t xml:space="preserve">, </w:t>
      </w:r>
      <w:r w:rsidR="00295787">
        <w:rPr>
          <w:rFonts w:ascii="Verdana" w:hAnsi="Verdana"/>
          <w:sz w:val="20"/>
          <w:szCs w:val="20"/>
        </w:rPr>
        <w:br/>
        <w:t xml:space="preserve">de tweede naar aanleiding van de terreuraanslag in en nabij een kerk in Nice. </w:t>
      </w:r>
      <w:r w:rsidR="00262D29">
        <w:rPr>
          <w:rFonts w:ascii="Verdana" w:hAnsi="Verdana"/>
          <w:sz w:val="20"/>
          <w:szCs w:val="20"/>
        </w:rPr>
        <w:br/>
        <w:t>Z</w:t>
      </w:r>
      <w:r w:rsidR="000706ED">
        <w:rPr>
          <w:rFonts w:ascii="Verdana" w:hAnsi="Verdana"/>
          <w:sz w:val="20"/>
          <w:szCs w:val="20"/>
        </w:rPr>
        <w:t>i</w:t>
      </w:r>
      <w:r w:rsidR="00262D29">
        <w:rPr>
          <w:rFonts w:ascii="Verdana" w:hAnsi="Verdana"/>
          <w:sz w:val="20"/>
          <w:szCs w:val="20"/>
        </w:rPr>
        <w:t xml:space="preserve">e voor de eerste verklaring </w:t>
      </w:r>
      <w:r w:rsidR="00262D29">
        <w:rPr>
          <w:rFonts w:ascii="Verdana" w:hAnsi="Verdana"/>
          <w:sz w:val="20"/>
          <w:szCs w:val="20"/>
        </w:rPr>
        <w:br/>
      </w:r>
      <w:hyperlink r:id="rId17" w:history="1">
        <w:r w:rsidR="00262D29" w:rsidRPr="004778E6">
          <w:rPr>
            <w:rStyle w:val="Hyperlink"/>
            <w:rFonts w:ascii="Verdana" w:hAnsi="Verdana"/>
            <w:sz w:val="20"/>
            <w:szCs w:val="20"/>
          </w:rPr>
          <w:t>https://rvkamsterdam.nl/2020/10/29/verklaring-veiligheidspact-tegen-discriminatie-n-a-v-moord-op-samuel-paty/</w:t>
        </w:r>
      </w:hyperlink>
      <w:r w:rsidR="00262D29">
        <w:rPr>
          <w:rFonts w:ascii="Verdana" w:hAnsi="Verdana"/>
          <w:sz w:val="20"/>
          <w:szCs w:val="20"/>
        </w:rPr>
        <w:t xml:space="preserve"> </w:t>
      </w:r>
      <w:r w:rsidR="00295787">
        <w:rPr>
          <w:rFonts w:ascii="Verdana" w:hAnsi="Verdana"/>
          <w:sz w:val="20"/>
          <w:szCs w:val="20"/>
        </w:rPr>
        <w:br/>
        <w:t>Aan de</w:t>
      </w:r>
      <w:r w:rsidR="000706ED">
        <w:rPr>
          <w:rFonts w:ascii="Verdana" w:hAnsi="Verdana"/>
          <w:sz w:val="20"/>
          <w:szCs w:val="20"/>
        </w:rPr>
        <w:t>ze</w:t>
      </w:r>
      <w:r w:rsidR="00295787">
        <w:rPr>
          <w:rFonts w:ascii="Verdana" w:hAnsi="Verdana"/>
          <w:sz w:val="20"/>
          <w:szCs w:val="20"/>
        </w:rPr>
        <w:t xml:space="preserve"> verklaring hebben we verklaring van het Overlegorgaan Joden, Christenen en Moslims toegevoegd</w:t>
      </w:r>
      <w:r w:rsidR="000706ED">
        <w:rPr>
          <w:rFonts w:ascii="Verdana" w:hAnsi="Verdana"/>
          <w:sz w:val="20"/>
          <w:szCs w:val="20"/>
        </w:rPr>
        <w:t xml:space="preserve">. Zie: </w:t>
      </w:r>
      <w:hyperlink r:id="rId18" w:history="1">
        <w:r w:rsidR="000706ED" w:rsidRPr="004778E6">
          <w:rPr>
            <w:rStyle w:val="Hyperlink"/>
            <w:rFonts w:ascii="Verdana" w:hAnsi="Verdana"/>
            <w:sz w:val="20"/>
            <w:szCs w:val="20"/>
          </w:rPr>
          <w:t>https://rvkamsterdam.nl/2020/10/29/verklaring-ocjm</w:t>
        </w:r>
        <w:r w:rsidR="000706ED" w:rsidRPr="004778E6">
          <w:rPr>
            <w:rStyle w:val="Hyperlink"/>
            <w:rFonts w:ascii="Verdana" w:hAnsi="Verdana"/>
            <w:sz w:val="20"/>
            <w:szCs w:val="20"/>
          </w:rPr>
          <w:t>/</w:t>
        </w:r>
      </w:hyperlink>
      <w:r w:rsidR="000706ED">
        <w:rPr>
          <w:rFonts w:ascii="Verdana" w:hAnsi="Verdana"/>
          <w:sz w:val="20"/>
          <w:szCs w:val="20"/>
        </w:rPr>
        <w:t xml:space="preserve"> </w:t>
      </w:r>
      <w:r w:rsidR="000706ED">
        <w:rPr>
          <w:rFonts w:ascii="Verdana" w:hAnsi="Verdana"/>
          <w:sz w:val="20"/>
          <w:szCs w:val="20"/>
        </w:rPr>
        <w:br/>
      </w:r>
      <w:r w:rsidR="000706ED">
        <w:rPr>
          <w:rFonts w:ascii="Verdana" w:hAnsi="Verdana"/>
          <w:sz w:val="20"/>
          <w:szCs w:val="20"/>
        </w:rPr>
        <w:br/>
      </w:r>
      <w:r w:rsidR="004E4C06">
        <w:rPr>
          <w:rFonts w:ascii="Verdana" w:hAnsi="Verdana"/>
          <w:sz w:val="20"/>
          <w:szCs w:val="20"/>
        </w:rPr>
        <w:t>De</w:t>
      </w:r>
      <w:r w:rsidR="000706ED">
        <w:rPr>
          <w:rFonts w:ascii="Verdana" w:hAnsi="Verdana"/>
          <w:sz w:val="20"/>
          <w:szCs w:val="20"/>
        </w:rPr>
        <w:t xml:space="preserve"> verklaring die vandaag is uitgegeven,</w:t>
      </w:r>
      <w:r w:rsidR="004E4C06">
        <w:rPr>
          <w:rFonts w:ascii="Verdana" w:hAnsi="Verdana"/>
          <w:sz w:val="20"/>
          <w:szCs w:val="20"/>
        </w:rPr>
        <w:t xml:space="preserve"> </w:t>
      </w:r>
      <w:r w:rsidR="004E4C06">
        <w:rPr>
          <w:rFonts w:ascii="Verdana" w:hAnsi="Verdana"/>
          <w:sz w:val="20"/>
          <w:szCs w:val="20"/>
        </w:rPr>
        <w:t xml:space="preserve">staat binnenkort ook op onze website. </w:t>
      </w:r>
      <w:r w:rsidR="004E4C06">
        <w:rPr>
          <w:rFonts w:ascii="Verdana" w:hAnsi="Verdana"/>
          <w:sz w:val="20"/>
          <w:szCs w:val="20"/>
        </w:rPr>
        <w:t xml:space="preserve">Voor nu </w:t>
      </w:r>
      <w:r w:rsidR="004E4C06">
        <w:rPr>
          <w:rFonts w:ascii="Verdana" w:hAnsi="Verdana"/>
          <w:i/>
          <w:iCs/>
          <w:sz w:val="20"/>
          <w:szCs w:val="20"/>
        </w:rPr>
        <w:br/>
      </w:r>
      <w:r w:rsidR="000706ED">
        <w:rPr>
          <w:rFonts w:ascii="Verdana" w:hAnsi="Verdana"/>
          <w:sz w:val="20"/>
          <w:szCs w:val="20"/>
        </w:rPr>
        <w:t xml:space="preserve">verwijzen we naar de </w:t>
      </w:r>
      <w:r w:rsidR="000706ED">
        <w:rPr>
          <w:rFonts w:ascii="Verdana" w:hAnsi="Verdana"/>
          <w:i/>
          <w:iCs/>
          <w:sz w:val="20"/>
          <w:szCs w:val="20"/>
        </w:rPr>
        <w:t xml:space="preserve">bijlage. </w:t>
      </w:r>
      <w:r w:rsidR="00BE36A4">
        <w:rPr>
          <w:rFonts w:ascii="Verdana" w:hAnsi="Verdana"/>
          <w:sz w:val="20"/>
          <w:szCs w:val="20"/>
        </w:rPr>
        <w:t>Aan</w:t>
      </w:r>
      <w:r w:rsidR="000706ED">
        <w:rPr>
          <w:rFonts w:ascii="Verdana" w:hAnsi="Verdana"/>
          <w:sz w:val="20"/>
          <w:szCs w:val="20"/>
        </w:rPr>
        <w:t xml:space="preserve"> deze verklaring hebben we </w:t>
      </w:r>
      <w:r w:rsidR="00BE36A4">
        <w:rPr>
          <w:rFonts w:ascii="Verdana" w:hAnsi="Verdana"/>
          <w:sz w:val="20"/>
          <w:szCs w:val="20"/>
        </w:rPr>
        <w:t xml:space="preserve">de </w:t>
      </w:r>
      <w:r w:rsidR="000706ED">
        <w:rPr>
          <w:rFonts w:ascii="Verdana" w:hAnsi="Verdana"/>
          <w:sz w:val="20"/>
          <w:szCs w:val="20"/>
        </w:rPr>
        <w:t xml:space="preserve">verklaring van het Contactorgaan Moslims en Overheid (CMO) </w:t>
      </w:r>
      <w:r w:rsidR="004E4C06">
        <w:rPr>
          <w:rFonts w:ascii="Verdana" w:hAnsi="Verdana"/>
          <w:sz w:val="20"/>
          <w:szCs w:val="20"/>
        </w:rPr>
        <w:t>toe</w:t>
      </w:r>
      <w:r w:rsidR="000706ED">
        <w:rPr>
          <w:rFonts w:ascii="Verdana" w:hAnsi="Verdana"/>
          <w:sz w:val="20"/>
          <w:szCs w:val="20"/>
        </w:rPr>
        <w:t xml:space="preserve">gevoegd. </w:t>
      </w:r>
      <w:r w:rsidR="000706ED">
        <w:rPr>
          <w:rFonts w:ascii="Verdana" w:hAnsi="Verdana"/>
          <w:sz w:val="20"/>
          <w:szCs w:val="20"/>
        </w:rPr>
        <w:br/>
      </w:r>
      <w:r w:rsidR="00356F40">
        <w:rPr>
          <w:rFonts w:ascii="Verdana" w:hAnsi="Verdana"/>
          <w:sz w:val="20"/>
          <w:szCs w:val="20"/>
        </w:rPr>
        <w:br/>
      </w:r>
      <w:r w:rsidR="00295787">
        <w:rPr>
          <w:rFonts w:ascii="Verdana" w:hAnsi="Verdana"/>
          <w:sz w:val="20"/>
          <w:szCs w:val="20"/>
        </w:rPr>
        <w:br/>
      </w:r>
      <w:r w:rsidR="00295787">
        <w:rPr>
          <w:rFonts w:ascii="Verdana" w:hAnsi="Verdana"/>
          <w:sz w:val="20"/>
          <w:szCs w:val="20"/>
        </w:rPr>
        <w:br/>
      </w:r>
    </w:p>
    <w:p w14:paraId="10A67121" w14:textId="277BE936" w:rsidR="0045349F" w:rsidRDefault="0045349F" w:rsidP="005B7AE8">
      <w:pPr>
        <w:spacing w:after="160" w:line="259" w:lineRule="auto"/>
        <w:jc w:val="center"/>
        <w:rPr>
          <w:rFonts w:ascii="Verdana" w:eastAsia="Times New Roman" w:hAnsi="Verdana" w:cs="Times New Roman"/>
          <w:sz w:val="20"/>
          <w:szCs w:val="20"/>
          <w:lang w:eastAsia="nl-NL"/>
        </w:rPr>
      </w:pPr>
      <w:r w:rsidRPr="00287E4B">
        <w:rPr>
          <w:rFonts w:ascii="Verdana" w:hAnsi="Verdana"/>
          <w:b/>
          <w:bCs/>
          <w:sz w:val="20"/>
          <w:szCs w:val="20"/>
        </w:rPr>
        <w:t>secretariaat RvKA:</w:t>
      </w:r>
      <w:r w:rsidRPr="00287E4B">
        <w:rPr>
          <w:rFonts w:ascii="Verdana" w:hAnsi="Verdana"/>
          <w:b/>
          <w:bCs/>
          <w:sz w:val="20"/>
          <w:szCs w:val="20"/>
        </w:rPr>
        <w:br/>
      </w:r>
      <w:r w:rsidRPr="00287E4B">
        <w:rPr>
          <w:rFonts w:ascii="Verdana" w:hAnsi="Verdana"/>
          <w:bCs/>
          <w:color w:val="000000"/>
          <w:sz w:val="20"/>
          <w:szCs w:val="20"/>
        </w:rPr>
        <w:t>Nieuwe Herengracht 18, 1018 DP Amsterdam.</w:t>
      </w:r>
      <w:r w:rsidRPr="00287E4B">
        <w:rPr>
          <w:rFonts w:ascii="Verdana" w:hAnsi="Verdana"/>
          <w:bCs/>
          <w:color w:val="000000"/>
          <w:sz w:val="20"/>
          <w:szCs w:val="20"/>
        </w:rPr>
        <w:br/>
        <w:t>tel. 020-</w:t>
      </w:r>
      <w:r w:rsidRPr="00287E4B">
        <w:rPr>
          <w:rFonts w:ascii="Verdana" w:hAnsi="Verdana"/>
          <w:bCs/>
          <w:sz w:val="20"/>
          <w:szCs w:val="20"/>
        </w:rPr>
        <w:t>5353700</w:t>
      </w:r>
      <w:r>
        <w:rPr>
          <w:rFonts w:ascii="Verdana" w:hAnsi="Verdana"/>
          <w:bCs/>
          <w:sz w:val="20"/>
          <w:szCs w:val="20"/>
        </w:rPr>
        <w:br/>
      </w:r>
      <w:r w:rsidRPr="00287E4B">
        <w:rPr>
          <w:rFonts w:ascii="Verdana" w:hAnsi="Verdana"/>
          <w:b/>
          <w:bCs/>
          <w:sz w:val="20"/>
          <w:szCs w:val="20"/>
        </w:rPr>
        <w:t>e-mail bestuur:</w:t>
      </w:r>
      <w:r w:rsidRPr="00287E4B">
        <w:rPr>
          <w:rFonts w:ascii="Verdana" w:hAnsi="Verdana"/>
          <w:sz w:val="20"/>
          <w:szCs w:val="20"/>
        </w:rPr>
        <w:t xml:space="preserve"> </w:t>
      </w:r>
      <w:hyperlink r:id="rId19" w:history="1">
        <w:r w:rsidRPr="00287E4B">
          <w:rPr>
            <w:rStyle w:val="Hyperlink"/>
            <w:rFonts w:ascii="Verdana" w:hAnsi="Verdana"/>
            <w:sz w:val="20"/>
            <w:szCs w:val="20"/>
          </w:rPr>
          <w:t>raadvankerkenamsterdam@gmail.com</w:t>
        </w:r>
      </w:hyperlink>
      <w:r>
        <w:rPr>
          <w:rStyle w:val="Hyperlink"/>
          <w:rFonts w:ascii="Verdana" w:hAnsi="Verdana"/>
          <w:sz w:val="20"/>
          <w:szCs w:val="20"/>
        </w:rPr>
        <w:br/>
      </w:r>
      <w:r w:rsidRPr="00287E4B">
        <w:rPr>
          <w:rFonts w:ascii="Verdana" w:hAnsi="Verdana"/>
          <w:b/>
          <w:bCs/>
          <w:sz w:val="20"/>
          <w:szCs w:val="20"/>
        </w:rPr>
        <w:t xml:space="preserve">website: </w:t>
      </w:r>
      <w:hyperlink r:id="rId20" w:history="1">
        <w:r w:rsidR="009277B3" w:rsidRPr="00A03896">
          <w:rPr>
            <w:rStyle w:val="Hyperlink"/>
          </w:rPr>
          <w:t>www.rvkamsterdam.nl</w:t>
        </w:r>
      </w:hyperlink>
      <w:r w:rsidR="009277B3">
        <w:t xml:space="preserve"> </w:t>
      </w:r>
      <w:bookmarkEnd w:id="0"/>
    </w:p>
    <w:sectPr w:rsidR="0045349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9291" w14:textId="77777777" w:rsidR="00706A9D" w:rsidRDefault="00706A9D" w:rsidP="002F6E24">
      <w:r>
        <w:separator/>
      </w:r>
    </w:p>
  </w:endnote>
  <w:endnote w:type="continuationSeparator" w:id="0">
    <w:p w14:paraId="160295FC" w14:textId="77777777" w:rsidR="00706A9D" w:rsidRDefault="00706A9D" w:rsidP="002F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429042"/>
      <w:docPartObj>
        <w:docPartGallery w:val="Page Numbers (Bottom of Page)"/>
        <w:docPartUnique/>
      </w:docPartObj>
    </w:sdtPr>
    <w:sdtEndPr/>
    <w:sdtContent>
      <w:p w14:paraId="7DBBA92A" w14:textId="29B88CAE" w:rsidR="002F6E24" w:rsidRDefault="002F6E24">
        <w:pPr>
          <w:pStyle w:val="Voettekst"/>
          <w:jc w:val="center"/>
        </w:pPr>
        <w:r>
          <w:fldChar w:fldCharType="begin"/>
        </w:r>
        <w:r>
          <w:instrText>PAGE   \* MERGEFORMAT</w:instrText>
        </w:r>
        <w:r>
          <w:fldChar w:fldCharType="separate"/>
        </w:r>
        <w:r>
          <w:t>2</w:t>
        </w:r>
        <w:r>
          <w:fldChar w:fldCharType="end"/>
        </w:r>
      </w:p>
    </w:sdtContent>
  </w:sdt>
  <w:p w14:paraId="058DB3F7" w14:textId="77777777" w:rsidR="002F6E24" w:rsidRDefault="002F6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0463" w14:textId="77777777" w:rsidR="00706A9D" w:rsidRDefault="00706A9D" w:rsidP="002F6E24">
      <w:r>
        <w:separator/>
      </w:r>
    </w:p>
  </w:footnote>
  <w:footnote w:type="continuationSeparator" w:id="0">
    <w:p w14:paraId="280671F8" w14:textId="77777777" w:rsidR="00706A9D" w:rsidRDefault="00706A9D" w:rsidP="002F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108F"/>
    <w:multiLevelType w:val="multilevel"/>
    <w:tmpl w:val="DA8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039FD"/>
    <w:multiLevelType w:val="multilevel"/>
    <w:tmpl w:val="BAD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54D7E"/>
    <w:multiLevelType w:val="hybridMultilevel"/>
    <w:tmpl w:val="886612D2"/>
    <w:lvl w:ilvl="0" w:tplc="E3A2397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AD47F8"/>
    <w:multiLevelType w:val="hybridMultilevel"/>
    <w:tmpl w:val="7AACA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531DE5"/>
    <w:multiLevelType w:val="multilevel"/>
    <w:tmpl w:val="0EB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AC159F"/>
    <w:multiLevelType w:val="multilevel"/>
    <w:tmpl w:val="373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24"/>
    <w:rsid w:val="00000BE7"/>
    <w:rsid w:val="00015916"/>
    <w:rsid w:val="00046DC1"/>
    <w:rsid w:val="000527CA"/>
    <w:rsid w:val="000669F6"/>
    <w:rsid w:val="000706ED"/>
    <w:rsid w:val="000A0DCD"/>
    <w:rsid w:val="000B76D1"/>
    <w:rsid w:val="000C2F34"/>
    <w:rsid w:val="000E1C4F"/>
    <w:rsid w:val="00134524"/>
    <w:rsid w:val="00146514"/>
    <w:rsid w:val="00175559"/>
    <w:rsid w:val="00196081"/>
    <w:rsid w:val="00226556"/>
    <w:rsid w:val="00262D29"/>
    <w:rsid w:val="00275C49"/>
    <w:rsid w:val="00286733"/>
    <w:rsid w:val="00295787"/>
    <w:rsid w:val="002C310E"/>
    <w:rsid w:val="002F6E24"/>
    <w:rsid w:val="003049DA"/>
    <w:rsid w:val="003120B7"/>
    <w:rsid w:val="003146C1"/>
    <w:rsid w:val="00356F40"/>
    <w:rsid w:val="00357B18"/>
    <w:rsid w:val="00391F9C"/>
    <w:rsid w:val="003A5883"/>
    <w:rsid w:val="003A6199"/>
    <w:rsid w:val="00430965"/>
    <w:rsid w:val="0045349F"/>
    <w:rsid w:val="00474C34"/>
    <w:rsid w:val="00495C32"/>
    <w:rsid w:val="004C147F"/>
    <w:rsid w:val="004D0A71"/>
    <w:rsid w:val="004E4C06"/>
    <w:rsid w:val="00511569"/>
    <w:rsid w:val="00537F40"/>
    <w:rsid w:val="00595B18"/>
    <w:rsid w:val="005A5AB6"/>
    <w:rsid w:val="005B7AE8"/>
    <w:rsid w:val="005F191E"/>
    <w:rsid w:val="00617160"/>
    <w:rsid w:val="00646A09"/>
    <w:rsid w:val="006D3514"/>
    <w:rsid w:val="00706A9D"/>
    <w:rsid w:val="007332C4"/>
    <w:rsid w:val="007D2F2B"/>
    <w:rsid w:val="008328EC"/>
    <w:rsid w:val="00860AC7"/>
    <w:rsid w:val="00873917"/>
    <w:rsid w:val="008C06D6"/>
    <w:rsid w:val="008D17EC"/>
    <w:rsid w:val="008F52BC"/>
    <w:rsid w:val="009277B3"/>
    <w:rsid w:val="00956685"/>
    <w:rsid w:val="00967674"/>
    <w:rsid w:val="00976F21"/>
    <w:rsid w:val="00981207"/>
    <w:rsid w:val="009B3CBA"/>
    <w:rsid w:val="009E1F7B"/>
    <w:rsid w:val="009E6411"/>
    <w:rsid w:val="00A00AEA"/>
    <w:rsid w:val="00A14374"/>
    <w:rsid w:val="00A30E23"/>
    <w:rsid w:val="00A34DDC"/>
    <w:rsid w:val="00A81E70"/>
    <w:rsid w:val="00AB16D1"/>
    <w:rsid w:val="00AB2696"/>
    <w:rsid w:val="00AC36D6"/>
    <w:rsid w:val="00AF0A9B"/>
    <w:rsid w:val="00B04573"/>
    <w:rsid w:val="00B24F63"/>
    <w:rsid w:val="00B3313D"/>
    <w:rsid w:val="00B631AB"/>
    <w:rsid w:val="00B94AF9"/>
    <w:rsid w:val="00BB0A01"/>
    <w:rsid w:val="00BB1966"/>
    <w:rsid w:val="00BE36A4"/>
    <w:rsid w:val="00C03975"/>
    <w:rsid w:val="00C444CF"/>
    <w:rsid w:val="00C663C6"/>
    <w:rsid w:val="00C75B11"/>
    <w:rsid w:val="00C817DD"/>
    <w:rsid w:val="00C91AAB"/>
    <w:rsid w:val="00CD7A7F"/>
    <w:rsid w:val="00CE7EDA"/>
    <w:rsid w:val="00D0305B"/>
    <w:rsid w:val="00D139BF"/>
    <w:rsid w:val="00D14E2F"/>
    <w:rsid w:val="00D35246"/>
    <w:rsid w:val="00D97F2C"/>
    <w:rsid w:val="00DD13F6"/>
    <w:rsid w:val="00DF45C6"/>
    <w:rsid w:val="00DF6BBA"/>
    <w:rsid w:val="00E1131B"/>
    <w:rsid w:val="00E24D56"/>
    <w:rsid w:val="00E254B2"/>
    <w:rsid w:val="00E44030"/>
    <w:rsid w:val="00E751CA"/>
    <w:rsid w:val="00E91165"/>
    <w:rsid w:val="00EA13ED"/>
    <w:rsid w:val="00EB36EF"/>
    <w:rsid w:val="00F01A2B"/>
    <w:rsid w:val="00F3791E"/>
    <w:rsid w:val="00F42CBF"/>
    <w:rsid w:val="00F8575B"/>
    <w:rsid w:val="00FD6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56E4"/>
  <w15:chartTrackingRefBased/>
  <w15:docId w15:val="{EB1D1987-41E1-4FBC-8158-54E11E18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524"/>
    <w:pPr>
      <w:spacing w:after="0" w:line="240" w:lineRule="auto"/>
    </w:pPr>
    <w:rPr>
      <w:rFonts w:ascii="Calibri" w:hAnsi="Calibri" w:cs="Calibri"/>
    </w:rPr>
  </w:style>
  <w:style w:type="paragraph" w:styleId="Kop1">
    <w:name w:val="heading 1"/>
    <w:basedOn w:val="Standaard"/>
    <w:link w:val="Kop1Char"/>
    <w:uiPriority w:val="9"/>
    <w:qFormat/>
    <w:rsid w:val="00AB16D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254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54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254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524"/>
    <w:rPr>
      <w:color w:val="0563C1"/>
      <w:u w:val="single"/>
    </w:rPr>
  </w:style>
  <w:style w:type="character" w:customStyle="1" w:styleId="Kop1Char">
    <w:name w:val="Kop 1 Char"/>
    <w:basedOn w:val="Standaardalinea-lettertype"/>
    <w:link w:val="Kop1"/>
    <w:uiPriority w:val="9"/>
    <w:rsid w:val="00AB16D1"/>
    <w:rPr>
      <w:rFonts w:ascii="Times New Roman" w:eastAsia="Times New Roman" w:hAnsi="Times New Roman" w:cs="Times New Roman"/>
      <w:b/>
      <w:bCs/>
      <w:kern w:val="36"/>
      <w:sz w:val="48"/>
      <w:szCs w:val="48"/>
      <w:lang w:eastAsia="nl-NL"/>
    </w:rPr>
  </w:style>
  <w:style w:type="character" w:customStyle="1" w:styleId="publlished-on">
    <w:name w:val="publlished-on"/>
    <w:basedOn w:val="Standaardalinea-lettertype"/>
    <w:rsid w:val="00AB16D1"/>
  </w:style>
  <w:style w:type="character" w:customStyle="1" w:styleId="posted-on">
    <w:name w:val="posted-on"/>
    <w:basedOn w:val="Standaardalinea-lettertype"/>
    <w:rsid w:val="00AB16D1"/>
  </w:style>
  <w:style w:type="paragraph" w:styleId="Normaalweb">
    <w:name w:val="Normal (Web)"/>
    <w:basedOn w:val="Standaard"/>
    <w:uiPriority w:val="99"/>
    <w:unhideWhenUsed/>
    <w:rsid w:val="00AB16D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E254B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254B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254B2"/>
    <w:rPr>
      <w:rFonts w:asciiTheme="majorHAnsi" w:eastAsiaTheme="majorEastAsia" w:hAnsiTheme="majorHAnsi" w:cstheme="majorBidi"/>
      <w:i/>
      <w:iCs/>
      <w:color w:val="2F5496" w:themeColor="accent1" w:themeShade="BF"/>
    </w:rPr>
  </w:style>
  <w:style w:type="character" w:customStyle="1" w:styleId="tag">
    <w:name w:val="tag"/>
    <w:basedOn w:val="Standaardalinea-lettertype"/>
    <w:rsid w:val="00E254B2"/>
  </w:style>
  <w:style w:type="paragraph" w:customStyle="1" w:styleId="list-share-title">
    <w:name w:val="list-share-title"/>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in">
    <w:name w:val="item-in"/>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254B2"/>
    <w:rPr>
      <w:b/>
      <w:bCs/>
    </w:rPr>
  </w:style>
  <w:style w:type="paragraph" w:customStyle="1" w:styleId="event-custom">
    <w:name w:val="event-custom"/>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254B2"/>
    <w:rPr>
      <w:color w:val="954F72" w:themeColor="followedHyperlink"/>
      <w:u w:val="single"/>
    </w:rPr>
  </w:style>
  <w:style w:type="paragraph" w:styleId="Lijstalinea">
    <w:name w:val="List Paragraph"/>
    <w:basedOn w:val="Standaard"/>
    <w:uiPriority w:val="34"/>
    <w:qFormat/>
    <w:rsid w:val="005A5AB6"/>
    <w:pPr>
      <w:ind w:left="720"/>
      <w:contextualSpacing/>
    </w:pPr>
  </w:style>
  <w:style w:type="character" w:styleId="Onopgelostemelding">
    <w:name w:val="Unresolved Mention"/>
    <w:basedOn w:val="Standaardalinea-lettertype"/>
    <w:uiPriority w:val="99"/>
    <w:semiHidden/>
    <w:unhideWhenUsed/>
    <w:rsid w:val="00B94AF9"/>
    <w:rPr>
      <w:color w:val="605E5C"/>
      <w:shd w:val="clear" w:color="auto" w:fill="E1DFDD"/>
    </w:rPr>
  </w:style>
  <w:style w:type="paragraph" w:styleId="Geenafstand">
    <w:name w:val="No Spacing"/>
    <w:uiPriority w:val="1"/>
    <w:qFormat/>
    <w:rsid w:val="0045349F"/>
    <w:pPr>
      <w:spacing w:after="0" w:line="240" w:lineRule="auto"/>
    </w:pPr>
  </w:style>
  <w:style w:type="paragraph" w:styleId="Koptekst">
    <w:name w:val="header"/>
    <w:basedOn w:val="Standaard"/>
    <w:link w:val="KoptekstChar"/>
    <w:uiPriority w:val="99"/>
    <w:unhideWhenUsed/>
    <w:rsid w:val="002F6E24"/>
    <w:pPr>
      <w:tabs>
        <w:tab w:val="center" w:pos="4536"/>
        <w:tab w:val="right" w:pos="9072"/>
      </w:tabs>
    </w:pPr>
  </w:style>
  <w:style w:type="character" w:customStyle="1" w:styleId="KoptekstChar">
    <w:name w:val="Koptekst Char"/>
    <w:basedOn w:val="Standaardalinea-lettertype"/>
    <w:link w:val="Koptekst"/>
    <w:uiPriority w:val="99"/>
    <w:rsid w:val="002F6E24"/>
    <w:rPr>
      <w:rFonts w:ascii="Calibri" w:hAnsi="Calibri" w:cs="Calibri"/>
    </w:rPr>
  </w:style>
  <w:style w:type="paragraph" w:styleId="Voettekst">
    <w:name w:val="footer"/>
    <w:basedOn w:val="Standaard"/>
    <w:link w:val="VoettekstChar"/>
    <w:uiPriority w:val="99"/>
    <w:unhideWhenUsed/>
    <w:rsid w:val="002F6E24"/>
    <w:pPr>
      <w:tabs>
        <w:tab w:val="center" w:pos="4536"/>
        <w:tab w:val="right" w:pos="9072"/>
      </w:tabs>
    </w:pPr>
  </w:style>
  <w:style w:type="character" w:customStyle="1" w:styleId="VoettekstChar">
    <w:name w:val="Voettekst Char"/>
    <w:basedOn w:val="Standaardalinea-lettertype"/>
    <w:link w:val="Voettekst"/>
    <w:uiPriority w:val="99"/>
    <w:rsid w:val="002F6E24"/>
    <w:rPr>
      <w:rFonts w:ascii="Calibri" w:hAnsi="Calibri" w:cs="Calibri"/>
    </w:rPr>
  </w:style>
  <w:style w:type="paragraph" w:styleId="Ballontekst">
    <w:name w:val="Balloon Text"/>
    <w:basedOn w:val="Standaard"/>
    <w:link w:val="BallontekstChar"/>
    <w:uiPriority w:val="99"/>
    <w:semiHidden/>
    <w:unhideWhenUsed/>
    <w:rsid w:val="001755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559"/>
    <w:rPr>
      <w:rFonts w:ascii="Segoe UI" w:hAnsi="Segoe UI" w:cs="Segoe UI"/>
      <w:sz w:val="18"/>
      <w:szCs w:val="18"/>
    </w:rPr>
  </w:style>
  <w:style w:type="character" w:styleId="Nadruk">
    <w:name w:val="Emphasis"/>
    <w:basedOn w:val="Standaardalinea-lettertype"/>
    <w:uiPriority w:val="20"/>
    <w:qFormat/>
    <w:rsid w:val="00595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76785">
      <w:bodyDiv w:val="1"/>
      <w:marLeft w:val="0"/>
      <w:marRight w:val="0"/>
      <w:marTop w:val="0"/>
      <w:marBottom w:val="0"/>
      <w:divBdr>
        <w:top w:val="none" w:sz="0" w:space="0" w:color="auto"/>
        <w:left w:val="none" w:sz="0" w:space="0" w:color="auto"/>
        <w:bottom w:val="none" w:sz="0" w:space="0" w:color="auto"/>
        <w:right w:val="none" w:sz="0" w:space="0" w:color="auto"/>
      </w:divBdr>
      <w:divsChild>
        <w:div w:id="57021532">
          <w:marLeft w:val="1800"/>
          <w:marRight w:val="0"/>
          <w:marTop w:val="0"/>
          <w:marBottom w:val="0"/>
          <w:divBdr>
            <w:top w:val="none" w:sz="0" w:space="0" w:color="auto"/>
            <w:left w:val="none" w:sz="0" w:space="0" w:color="auto"/>
            <w:bottom w:val="none" w:sz="0" w:space="0" w:color="auto"/>
            <w:right w:val="none" w:sz="0" w:space="0" w:color="auto"/>
          </w:divBdr>
        </w:div>
      </w:divsChild>
    </w:div>
    <w:div w:id="597176076">
      <w:bodyDiv w:val="1"/>
      <w:marLeft w:val="0"/>
      <w:marRight w:val="0"/>
      <w:marTop w:val="0"/>
      <w:marBottom w:val="0"/>
      <w:divBdr>
        <w:top w:val="none" w:sz="0" w:space="0" w:color="auto"/>
        <w:left w:val="none" w:sz="0" w:space="0" w:color="auto"/>
        <w:bottom w:val="none" w:sz="0" w:space="0" w:color="auto"/>
        <w:right w:val="none" w:sz="0" w:space="0" w:color="auto"/>
      </w:divBdr>
      <w:divsChild>
        <w:div w:id="1650790631">
          <w:marLeft w:val="0"/>
          <w:marRight w:val="0"/>
          <w:marTop w:val="0"/>
          <w:marBottom w:val="0"/>
          <w:divBdr>
            <w:top w:val="none" w:sz="0" w:space="0" w:color="auto"/>
            <w:left w:val="none" w:sz="0" w:space="0" w:color="auto"/>
            <w:bottom w:val="none" w:sz="0" w:space="0" w:color="auto"/>
            <w:right w:val="none" w:sz="0" w:space="0" w:color="auto"/>
          </w:divBdr>
        </w:div>
        <w:div w:id="1834829064">
          <w:marLeft w:val="0"/>
          <w:marRight w:val="0"/>
          <w:marTop w:val="0"/>
          <w:marBottom w:val="0"/>
          <w:divBdr>
            <w:top w:val="single" w:sz="6" w:space="7" w:color="E7E7E8"/>
            <w:left w:val="single" w:sz="6" w:space="7" w:color="E7E7E8"/>
            <w:bottom w:val="single" w:sz="6" w:space="7" w:color="E7E7E8"/>
            <w:right w:val="single" w:sz="6" w:space="7" w:color="E7E7E8"/>
          </w:divBdr>
        </w:div>
        <w:div w:id="126777457">
          <w:marLeft w:val="0"/>
          <w:marRight w:val="0"/>
          <w:marTop w:val="360"/>
          <w:marBottom w:val="0"/>
          <w:divBdr>
            <w:top w:val="none" w:sz="0" w:space="0" w:color="auto"/>
            <w:left w:val="none" w:sz="0" w:space="0" w:color="auto"/>
            <w:bottom w:val="none" w:sz="0" w:space="0" w:color="auto"/>
            <w:right w:val="none" w:sz="0" w:space="0" w:color="auto"/>
          </w:divBdr>
        </w:div>
      </w:divsChild>
    </w:div>
    <w:div w:id="810635630">
      <w:bodyDiv w:val="1"/>
      <w:marLeft w:val="0"/>
      <w:marRight w:val="0"/>
      <w:marTop w:val="0"/>
      <w:marBottom w:val="0"/>
      <w:divBdr>
        <w:top w:val="none" w:sz="0" w:space="0" w:color="auto"/>
        <w:left w:val="none" w:sz="0" w:space="0" w:color="auto"/>
        <w:bottom w:val="none" w:sz="0" w:space="0" w:color="auto"/>
        <w:right w:val="none" w:sz="0" w:space="0" w:color="auto"/>
      </w:divBdr>
    </w:div>
    <w:div w:id="1328284992">
      <w:bodyDiv w:val="1"/>
      <w:marLeft w:val="0"/>
      <w:marRight w:val="0"/>
      <w:marTop w:val="0"/>
      <w:marBottom w:val="0"/>
      <w:divBdr>
        <w:top w:val="none" w:sz="0" w:space="0" w:color="auto"/>
        <w:left w:val="none" w:sz="0" w:space="0" w:color="auto"/>
        <w:bottom w:val="none" w:sz="0" w:space="0" w:color="auto"/>
        <w:right w:val="none" w:sz="0" w:space="0" w:color="auto"/>
      </w:divBdr>
    </w:div>
    <w:div w:id="1770612872">
      <w:bodyDiv w:val="1"/>
      <w:marLeft w:val="0"/>
      <w:marRight w:val="0"/>
      <w:marTop w:val="0"/>
      <w:marBottom w:val="0"/>
      <w:divBdr>
        <w:top w:val="none" w:sz="0" w:space="0" w:color="auto"/>
        <w:left w:val="none" w:sz="0" w:space="0" w:color="auto"/>
        <w:bottom w:val="none" w:sz="0" w:space="0" w:color="auto"/>
        <w:right w:val="none" w:sz="0" w:space="0" w:color="auto"/>
      </w:divBdr>
    </w:div>
    <w:div w:id="21457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vkamsterdam.nl/2020/10/17/nagorno-karabach/" TargetMode="External"/><Relationship Id="rId18" Type="http://schemas.openxmlformats.org/officeDocument/2006/relationships/hyperlink" Target="https://rvkamsterdam.nl/2020/10/29/verklaring-ocj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vkamsterdam.nl/2020/10/17/korte-terugblik-op-webinar-over-amsterdam-in-coronatijd-een-bijdrage-vanuit-de-kerken/" TargetMode="External"/><Relationship Id="rId17" Type="http://schemas.openxmlformats.org/officeDocument/2006/relationships/hyperlink" Target="https://rvkamsterdam.nl/2020/10/29/verklaring-veiligheidspact-tegen-discriminatie-n-a-v-moord-op-samuel-paty/" TargetMode="External"/><Relationship Id="rId2" Type="http://schemas.openxmlformats.org/officeDocument/2006/relationships/numbering" Target="numbering.xml"/><Relationship Id="rId16" Type="http://schemas.openxmlformats.org/officeDocument/2006/relationships/hyperlink" Target="https://www.diaconie.com/themas/slavernij/tentoonstelling.html" TargetMode="External"/><Relationship Id="rId20" Type="http://schemas.openxmlformats.org/officeDocument/2006/relationships/hyperlink" Target="http://www.rvkamsterda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vkamsterdam.nl/2020/10/17/herdenking-omgekomen-vluchtelingen-aan-de-europese-grenzen/" TargetMode="External"/><Relationship Id="rId5" Type="http://schemas.openxmlformats.org/officeDocument/2006/relationships/webSettings" Target="webSettings.xml"/><Relationship Id="rId15" Type="http://schemas.openxmlformats.org/officeDocument/2006/relationships/hyperlink" Target="https://www.diaconie.com/nieuws/2020/heilzame-verwerking-slavernijverleden-voor-wit-en-zwart.html" TargetMode="External"/><Relationship Id="rId23" Type="http://schemas.openxmlformats.org/officeDocument/2006/relationships/theme" Target="theme/theme1.xml"/><Relationship Id="rId10" Type="http://schemas.openxmlformats.org/officeDocument/2006/relationships/hyperlink" Target="https://www.facebook.com/santegidio.nl" TargetMode="External"/><Relationship Id="rId19" Type="http://schemas.openxmlformats.org/officeDocument/2006/relationships/hyperlink" Target="mailto:raadvankerkenamsterdam@gmail.com" TargetMode="External"/><Relationship Id="rId4" Type="http://schemas.openxmlformats.org/officeDocument/2006/relationships/settings" Target="settings.xml"/><Relationship Id="rId9" Type="http://schemas.openxmlformats.org/officeDocument/2006/relationships/hyperlink" Target="https://www.facebook.com/diaconie" TargetMode="External"/><Relationship Id="rId14" Type="http://schemas.openxmlformats.org/officeDocument/2006/relationships/hyperlink" Target="mailto:raadvankerkenamsterdam@gmail.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127-342C-4704-A44C-B52796A5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1951</Words>
  <Characters>10733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Henk</cp:lastModifiedBy>
  <cp:revision>8</cp:revision>
  <cp:lastPrinted>2020-10-29T20:03:00Z</cp:lastPrinted>
  <dcterms:created xsi:type="dcterms:W3CDTF">2020-10-29T09:54:00Z</dcterms:created>
  <dcterms:modified xsi:type="dcterms:W3CDTF">2020-10-29T20:32:00Z</dcterms:modified>
</cp:coreProperties>
</file>