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F94" w:rsidRDefault="00B2074D" w:rsidP="009D09C2">
      <w:pPr>
        <w:pStyle w:val="NormalWeb"/>
        <w:spacing w:before="0" w:beforeAutospacing="0" w:after="0" w:afterAutospacing="0"/>
        <w:rPr>
          <w:rFonts w:ascii="Verdana" w:hAnsi="Verdana"/>
          <w:sz w:val="20"/>
          <w:szCs w:val="20"/>
        </w:rPr>
      </w:pPr>
      <w:r>
        <w:rPr>
          <w:rFonts w:ascii="Verdana" w:hAnsi="Verdana"/>
          <w:noProof/>
          <w:sz w:val="20"/>
          <w:szCs w:val="20"/>
        </w:rPr>
        <w:drawing>
          <wp:inline distT="0" distB="0" distL="0" distR="0">
            <wp:extent cx="5334000" cy="1038225"/>
            <wp:effectExtent l="19050" t="0" r="0" b="0"/>
            <wp:docPr id="1" name="Picture 1" descr="Raad-van-Ke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ad-van-Kerken"/>
                    <pic:cNvPicPr>
                      <a:picLocks noChangeAspect="1" noChangeArrowheads="1"/>
                    </pic:cNvPicPr>
                  </pic:nvPicPr>
                  <pic:blipFill>
                    <a:blip r:embed="rId5" cstate="print">
                      <a:lum bright="-6000" contrast="-12000"/>
                    </a:blip>
                    <a:srcRect/>
                    <a:stretch>
                      <a:fillRect/>
                    </a:stretch>
                  </pic:blipFill>
                  <pic:spPr bwMode="auto">
                    <a:xfrm>
                      <a:off x="0" y="0"/>
                      <a:ext cx="5334000" cy="1038225"/>
                    </a:xfrm>
                    <a:prstGeom prst="rect">
                      <a:avLst/>
                    </a:prstGeom>
                    <a:noFill/>
                    <a:ln w="9525">
                      <a:noFill/>
                      <a:miter lim="800000"/>
                      <a:headEnd/>
                      <a:tailEnd/>
                    </a:ln>
                  </pic:spPr>
                </pic:pic>
              </a:graphicData>
            </a:graphic>
          </wp:inline>
        </w:drawing>
      </w:r>
      <w:r>
        <w:rPr>
          <w:rFonts w:ascii="Verdana" w:hAnsi="Verdana"/>
          <w:sz w:val="20"/>
          <w:szCs w:val="20"/>
        </w:rPr>
        <w:br/>
      </w:r>
      <w:r>
        <w:rPr>
          <w:rFonts w:ascii="Verdana" w:hAnsi="Verdana"/>
          <w:sz w:val="20"/>
          <w:szCs w:val="20"/>
        </w:rPr>
        <w:br/>
      </w:r>
      <w:r>
        <w:rPr>
          <w:rFonts w:ascii="Verdana" w:hAnsi="Verdana"/>
          <w:b/>
          <w:sz w:val="20"/>
          <w:szCs w:val="20"/>
        </w:rPr>
        <w:t xml:space="preserve">Nieuwsbrief Raad van Kerken Amsterdam </w:t>
      </w:r>
      <w:r w:rsidR="003C6A4B">
        <w:rPr>
          <w:rFonts w:ascii="Verdana" w:hAnsi="Verdana"/>
          <w:b/>
          <w:sz w:val="20"/>
          <w:szCs w:val="20"/>
        </w:rPr>
        <w:t>januari 2020</w:t>
      </w:r>
      <w:r w:rsidR="00393858">
        <w:rPr>
          <w:rFonts w:ascii="Verdana" w:hAnsi="Verdana"/>
          <w:b/>
          <w:sz w:val="20"/>
          <w:szCs w:val="20"/>
        </w:rPr>
        <w:br/>
      </w:r>
      <w:r w:rsidR="00393858">
        <w:rPr>
          <w:rFonts w:ascii="Verdana" w:hAnsi="Verdana"/>
          <w:b/>
          <w:sz w:val="20"/>
          <w:szCs w:val="20"/>
        </w:rPr>
        <w:br/>
      </w:r>
      <w:r>
        <w:rPr>
          <w:rFonts w:ascii="Verdana" w:hAnsi="Verdana"/>
          <w:b/>
          <w:sz w:val="20"/>
          <w:szCs w:val="20"/>
        </w:rPr>
        <w:br/>
      </w:r>
      <w:r w:rsidR="00880C6B">
        <w:rPr>
          <w:rFonts w:ascii="Verdana" w:hAnsi="Verdana"/>
          <w:b/>
          <w:sz w:val="20"/>
          <w:szCs w:val="20"/>
        </w:rPr>
        <w:t xml:space="preserve">1. </w:t>
      </w:r>
      <w:r w:rsidR="009D09C2">
        <w:rPr>
          <w:rFonts w:ascii="Verdana" w:hAnsi="Verdana"/>
          <w:b/>
          <w:sz w:val="20"/>
          <w:szCs w:val="20"/>
        </w:rPr>
        <w:t xml:space="preserve">Ontmoetingsbijeenkomst </w:t>
      </w:r>
      <w:r w:rsidR="00880C6B">
        <w:rPr>
          <w:rFonts w:ascii="Verdana" w:hAnsi="Verdana"/>
          <w:b/>
          <w:sz w:val="20"/>
          <w:szCs w:val="20"/>
        </w:rPr>
        <w:t xml:space="preserve">Raad van Kerken Amsterdam </w:t>
      </w:r>
      <w:r w:rsidR="009D09C2">
        <w:rPr>
          <w:rFonts w:ascii="Verdana" w:hAnsi="Verdana"/>
          <w:b/>
          <w:sz w:val="20"/>
          <w:szCs w:val="20"/>
        </w:rPr>
        <w:br/>
      </w:r>
      <w:r w:rsidR="00880C6B">
        <w:rPr>
          <w:rFonts w:ascii="Verdana" w:hAnsi="Verdana"/>
          <w:b/>
          <w:sz w:val="20"/>
          <w:szCs w:val="20"/>
        </w:rPr>
        <w:t xml:space="preserve">zaterdag </w:t>
      </w:r>
      <w:r w:rsidR="009D09C2">
        <w:rPr>
          <w:rFonts w:ascii="Verdana" w:hAnsi="Verdana"/>
          <w:b/>
          <w:sz w:val="20"/>
          <w:szCs w:val="20"/>
        </w:rPr>
        <w:t>22 februari in het Koptisch Cultureel Centrum</w:t>
      </w:r>
      <w:r w:rsidR="0031370F">
        <w:rPr>
          <w:rFonts w:ascii="Verdana" w:hAnsi="Verdana"/>
          <w:b/>
          <w:sz w:val="20"/>
          <w:szCs w:val="20"/>
        </w:rPr>
        <w:br/>
      </w:r>
      <w:r w:rsidR="0031370F">
        <w:rPr>
          <w:rFonts w:ascii="Verdana" w:hAnsi="Verdana"/>
          <w:sz w:val="20"/>
          <w:szCs w:val="20"/>
        </w:rPr>
        <w:br/>
        <w:t>Zoals al eerder gemeld, organiseert de Raad van Kerken Amsterdam voor de derde keer een Ontmoetingsbijeenkomst voor leden van lidkerken van de Raad (en nadrukkelijk vermeld</w:t>
      </w:r>
      <w:r w:rsidR="0031370F">
        <w:rPr>
          <w:rFonts w:ascii="Segoe UI Emoji" w:eastAsia="Segoe UI Emoji" w:hAnsi="Segoe UI Emoji" w:cs="Segoe UI Emoji"/>
          <w:sz w:val="20"/>
          <w:szCs w:val="20"/>
        </w:rPr>
        <w:t xml:space="preserve">) </w:t>
      </w:r>
      <w:r w:rsidR="0031370F">
        <w:rPr>
          <w:rFonts w:ascii="Verdana" w:hAnsi="Verdana"/>
          <w:sz w:val="20"/>
          <w:szCs w:val="20"/>
        </w:rPr>
        <w:t xml:space="preserve">andere belangstellenden. </w:t>
      </w:r>
      <w:r w:rsidR="0031370F">
        <w:rPr>
          <w:rFonts w:ascii="Verdana" w:hAnsi="Verdana"/>
          <w:sz w:val="20"/>
          <w:szCs w:val="20"/>
        </w:rPr>
        <w:br/>
        <w:t>We zijn die middag te gast in het Koptisch Cultureel Centrum (naast de Koptische Orthodoxe Kerk aan het Mosplein in Amsterdam Noord).</w:t>
      </w:r>
      <w:r w:rsidR="0031370F">
        <w:rPr>
          <w:rFonts w:ascii="Verdana" w:hAnsi="Verdana"/>
          <w:sz w:val="20"/>
          <w:szCs w:val="20"/>
        </w:rPr>
        <w:br/>
        <w:t xml:space="preserve">Naast </w:t>
      </w:r>
      <w:r w:rsidR="00EF0DF1">
        <w:rPr>
          <w:rFonts w:ascii="Verdana" w:hAnsi="Verdana"/>
          <w:sz w:val="20"/>
          <w:szCs w:val="20"/>
        </w:rPr>
        <w:t>het eerder verspreide persberic</w:t>
      </w:r>
      <w:r w:rsidR="0031370F">
        <w:rPr>
          <w:rFonts w:ascii="Verdana" w:hAnsi="Verdana"/>
          <w:sz w:val="20"/>
          <w:szCs w:val="20"/>
        </w:rPr>
        <w:t xml:space="preserve">ht is nu ook een flyer beschikbaar. </w:t>
      </w:r>
      <w:r w:rsidR="0031370F">
        <w:rPr>
          <w:rFonts w:ascii="Verdana" w:hAnsi="Verdana"/>
          <w:sz w:val="20"/>
          <w:szCs w:val="20"/>
        </w:rPr>
        <w:br/>
        <w:t xml:space="preserve">Beide vindt u </w:t>
      </w:r>
      <w:r w:rsidR="0031370F" w:rsidRPr="0031370F">
        <w:rPr>
          <w:rFonts w:ascii="Verdana" w:hAnsi="Verdana"/>
          <w:i/>
          <w:sz w:val="20"/>
          <w:szCs w:val="20"/>
        </w:rPr>
        <w:t>in de bijlage</w:t>
      </w:r>
      <w:r w:rsidR="0031370F">
        <w:rPr>
          <w:rFonts w:ascii="Verdana" w:hAnsi="Verdana"/>
          <w:sz w:val="20"/>
          <w:szCs w:val="20"/>
        </w:rPr>
        <w:t xml:space="preserve">. </w:t>
      </w:r>
      <w:r w:rsidR="0031370F">
        <w:rPr>
          <w:rFonts w:ascii="Verdana" w:hAnsi="Verdana"/>
          <w:sz w:val="20"/>
          <w:szCs w:val="20"/>
        </w:rPr>
        <w:br/>
        <w:t xml:space="preserve">Daarin meer informatie over tijd, programma en bereikbaarheid. </w:t>
      </w:r>
      <w:r w:rsidR="0031370F">
        <w:rPr>
          <w:rFonts w:ascii="Verdana" w:hAnsi="Verdana"/>
          <w:sz w:val="20"/>
          <w:szCs w:val="20"/>
        </w:rPr>
        <w:br/>
        <w:t xml:space="preserve">Laat het ons weten als u de flyer in gedrukte versie wilt hebben. </w:t>
      </w:r>
      <w:r w:rsidR="0031370F">
        <w:rPr>
          <w:rFonts w:ascii="Verdana" w:hAnsi="Verdana"/>
          <w:sz w:val="20"/>
          <w:szCs w:val="20"/>
        </w:rPr>
        <w:br/>
        <w:t xml:space="preserve">Wij hebben inmiddels al de nodige aanmeldingen. </w:t>
      </w:r>
      <w:r w:rsidR="0031370F">
        <w:rPr>
          <w:rFonts w:ascii="Verdana" w:hAnsi="Verdana"/>
          <w:sz w:val="20"/>
          <w:szCs w:val="20"/>
        </w:rPr>
        <w:br/>
        <w:t xml:space="preserve">We hopen dat uiteindelijk dat er mensen uit alle lidkerken aanwezig zullen zijn. </w:t>
      </w:r>
      <w:r w:rsidR="0031370F">
        <w:rPr>
          <w:rFonts w:ascii="Verdana" w:hAnsi="Verdana"/>
          <w:sz w:val="20"/>
          <w:szCs w:val="20"/>
        </w:rPr>
        <w:br/>
      </w:r>
      <w:r w:rsidR="00880C6B">
        <w:rPr>
          <w:rFonts w:ascii="Verdana" w:hAnsi="Verdana"/>
          <w:sz w:val="20"/>
          <w:szCs w:val="20"/>
        </w:rPr>
        <w:br/>
      </w:r>
      <w:r w:rsidR="00880C6B">
        <w:rPr>
          <w:rFonts w:ascii="Verdana" w:hAnsi="Verdana"/>
          <w:sz w:val="20"/>
          <w:szCs w:val="20"/>
        </w:rPr>
        <w:br/>
      </w:r>
      <w:r w:rsidR="0031370F">
        <w:rPr>
          <w:rFonts w:ascii="Verdana" w:hAnsi="Verdana"/>
          <w:b/>
          <w:sz w:val="20"/>
          <w:szCs w:val="20"/>
        </w:rPr>
        <w:t xml:space="preserve">2. Kerkenpad naar de Oud-Katholieke Kerk </w:t>
      </w:r>
      <w:r w:rsidR="0031370F">
        <w:rPr>
          <w:rFonts w:ascii="Verdana" w:hAnsi="Verdana"/>
          <w:b/>
          <w:sz w:val="20"/>
          <w:szCs w:val="20"/>
        </w:rPr>
        <w:br/>
        <w:t xml:space="preserve">zondag 16 februari, </w:t>
      </w:r>
      <w:r w:rsidR="00336E3C" w:rsidRPr="00336E3C">
        <w:rPr>
          <w:rFonts w:ascii="Verdana" w:hAnsi="Verdana"/>
          <w:b/>
          <w:sz w:val="20"/>
          <w:szCs w:val="20"/>
        </w:rPr>
        <w:t>10.00 uur</w:t>
      </w:r>
      <w:r w:rsidR="00336E3C">
        <w:rPr>
          <w:rFonts w:ascii="Verdana" w:hAnsi="Verdana"/>
          <w:sz w:val="20"/>
          <w:szCs w:val="20"/>
        </w:rPr>
        <w:br/>
      </w:r>
      <w:r w:rsidR="00336E3C">
        <w:rPr>
          <w:rFonts w:ascii="Verdana" w:hAnsi="Verdana"/>
          <w:b/>
          <w:sz w:val="20"/>
          <w:szCs w:val="20"/>
        </w:rPr>
        <w:br/>
      </w:r>
      <w:r w:rsidR="00336E3C">
        <w:rPr>
          <w:rFonts w:ascii="Verdana" w:hAnsi="Verdana"/>
          <w:sz w:val="20"/>
          <w:szCs w:val="20"/>
        </w:rPr>
        <w:t xml:space="preserve">Sinds twee jaar zijn leden van de Algemene Vergadering van de Raad van Kerken Amsterdam op “kerkenpad”. Drie keer per jaar wonen we een dienst/viering van een van de lidkerken bij. Zo leren we elkaar kennen in wat centraal staat in het leven van onze </w:t>
      </w:r>
      <w:r w:rsidR="00EF0DF1">
        <w:rPr>
          <w:rFonts w:ascii="Verdana" w:hAnsi="Verdana"/>
          <w:sz w:val="20"/>
          <w:szCs w:val="20"/>
        </w:rPr>
        <w:t>gemeenschap</w:t>
      </w:r>
      <w:r w:rsidR="00336E3C">
        <w:rPr>
          <w:rFonts w:ascii="Verdana" w:hAnsi="Verdana"/>
          <w:sz w:val="20"/>
          <w:szCs w:val="20"/>
        </w:rPr>
        <w:t>pen, in alle verscheidenheid in de liturgische vormen die dat kent.</w:t>
      </w:r>
      <w:r w:rsidR="00336E3C">
        <w:rPr>
          <w:rFonts w:ascii="Verdana" w:hAnsi="Verdana"/>
          <w:sz w:val="20"/>
          <w:szCs w:val="20"/>
        </w:rPr>
        <w:br/>
        <w:t>Op zondag 16 februari gaan we naar de Oud-Katholieke Kerk. We wonen daar de eucharistieviering</w:t>
      </w:r>
      <w:r w:rsidR="00EF0DF1">
        <w:rPr>
          <w:rFonts w:ascii="Verdana" w:hAnsi="Verdana"/>
          <w:sz w:val="20"/>
          <w:szCs w:val="20"/>
        </w:rPr>
        <w:t xml:space="preserve"> bij. Deze begint </w:t>
      </w:r>
      <w:r w:rsidR="00336E3C">
        <w:rPr>
          <w:rFonts w:ascii="Verdana" w:hAnsi="Verdana"/>
          <w:sz w:val="20"/>
          <w:szCs w:val="20"/>
        </w:rPr>
        <w:t>om 10.00 uur. Na de d</w:t>
      </w:r>
      <w:r w:rsidR="00EF0DF1">
        <w:rPr>
          <w:rFonts w:ascii="Verdana" w:hAnsi="Verdana"/>
          <w:sz w:val="20"/>
          <w:szCs w:val="20"/>
        </w:rPr>
        <w:t>i</w:t>
      </w:r>
      <w:r w:rsidR="00336E3C">
        <w:rPr>
          <w:rFonts w:ascii="Verdana" w:hAnsi="Verdana"/>
          <w:sz w:val="20"/>
          <w:szCs w:val="20"/>
        </w:rPr>
        <w:t xml:space="preserve">enst is er gelegenheid kerkgangers te ontmoeten.  </w:t>
      </w:r>
      <w:r w:rsidR="00C8179A">
        <w:rPr>
          <w:rFonts w:ascii="Verdana" w:hAnsi="Verdana"/>
          <w:sz w:val="20"/>
          <w:szCs w:val="20"/>
        </w:rPr>
        <w:t xml:space="preserve">Adres van de parochiekerk: Ruysdaelstraat 39 (in Zuid, tussen Albert Cuypstraat en Museumplein).  </w:t>
      </w:r>
      <w:r w:rsidR="00336E3C">
        <w:rPr>
          <w:rFonts w:ascii="Verdana" w:hAnsi="Verdana"/>
          <w:sz w:val="20"/>
          <w:szCs w:val="20"/>
        </w:rPr>
        <w:br/>
        <w:t xml:space="preserve">Belangstellenden </w:t>
      </w:r>
      <w:r w:rsidR="00C8179A">
        <w:rPr>
          <w:rFonts w:ascii="Verdana" w:hAnsi="Verdana"/>
          <w:sz w:val="20"/>
          <w:szCs w:val="20"/>
        </w:rPr>
        <w:t>v</w:t>
      </w:r>
      <w:r w:rsidR="00336E3C">
        <w:rPr>
          <w:rFonts w:ascii="Verdana" w:hAnsi="Verdana"/>
          <w:sz w:val="20"/>
          <w:szCs w:val="20"/>
        </w:rPr>
        <w:t>an</w:t>
      </w:r>
      <w:r w:rsidR="00C8179A">
        <w:rPr>
          <w:rFonts w:ascii="Verdana" w:hAnsi="Verdana"/>
          <w:sz w:val="20"/>
          <w:szCs w:val="20"/>
        </w:rPr>
        <w:t xml:space="preserve"> buiten onze AV kunnen zich bij ons aansluiten. </w:t>
      </w:r>
      <w:r w:rsidR="00C8179A">
        <w:rPr>
          <w:rFonts w:ascii="Verdana" w:hAnsi="Verdana"/>
          <w:sz w:val="20"/>
          <w:szCs w:val="20"/>
        </w:rPr>
        <w:br/>
        <w:t xml:space="preserve">We vragen wel u te melden bij Peter Lichtenveldt, coördinator van het Kerkenpad, </w:t>
      </w:r>
      <w:r w:rsidR="00C8179A">
        <w:rPr>
          <w:rFonts w:ascii="Verdana" w:hAnsi="Verdana"/>
          <w:sz w:val="20"/>
          <w:szCs w:val="20"/>
        </w:rPr>
        <w:br/>
      </w:r>
      <w:hyperlink r:id="rId6" w:history="1">
        <w:r w:rsidR="00C8179A" w:rsidRPr="009E523F">
          <w:rPr>
            <w:rStyle w:val="Hyperlink"/>
            <w:rFonts w:ascii="Verdana" w:hAnsi="Verdana"/>
            <w:sz w:val="20"/>
            <w:szCs w:val="20"/>
          </w:rPr>
          <w:t>peter.lichtenveldt@gmail.com</w:t>
        </w:r>
      </w:hyperlink>
      <w:r w:rsidR="00C8179A">
        <w:rPr>
          <w:rFonts w:ascii="Verdana" w:hAnsi="Verdana"/>
          <w:sz w:val="20"/>
          <w:szCs w:val="20"/>
        </w:rPr>
        <w:t xml:space="preserve"> of via ons mailadres. </w:t>
      </w:r>
      <w:r w:rsidR="00C8179A">
        <w:rPr>
          <w:rFonts w:ascii="Verdana" w:hAnsi="Verdana"/>
          <w:sz w:val="20"/>
          <w:szCs w:val="20"/>
        </w:rPr>
        <w:br/>
        <w:t xml:space="preserve">We verzamelen rond 9.45 bij de kerkingang.  </w:t>
      </w:r>
      <w:r w:rsidR="00336E3C">
        <w:rPr>
          <w:rFonts w:ascii="Verdana" w:hAnsi="Verdana"/>
          <w:sz w:val="20"/>
          <w:szCs w:val="20"/>
        </w:rPr>
        <w:br/>
      </w:r>
      <w:r w:rsidR="009D09C2">
        <w:rPr>
          <w:rFonts w:ascii="Verdana" w:hAnsi="Verdana"/>
          <w:sz w:val="20"/>
          <w:szCs w:val="20"/>
        </w:rPr>
        <w:br/>
      </w:r>
      <w:r w:rsidR="009D09C2">
        <w:rPr>
          <w:rFonts w:ascii="Verdana" w:hAnsi="Verdana"/>
          <w:sz w:val="20"/>
          <w:szCs w:val="20"/>
        </w:rPr>
        <w:br/>
      </w:r>
      <w:r w:rsidR="00C8179A" w:rsidRPr="00C8179A">
        <w:rPr>
          <w:rFonts w:ascii="Verdana" w:hAnsi="Verdana"/>
          <w:b/>
          <w:sz w:val="20"/>
          <w:szCs w:val="20"/>
        </w:rPr>
        <w:t xml:space="preserve">3. </w:t>
      </w:r>
      <w:r w:rsidR="009D09C2" w:rsidRPr="00C8179A">
        <w:rPr>
          <w:rFonts w:ascii="Verdana" w:hAnsi="Verdana"/>
          <w:b/>
          <w:sz w:val="20"/>
          <w:szCs w:val="20"/>
        </w:rPr>
        <w:t>Terugblik</w:t>
      </w:r>
      <w:r w:rsidR="00C8179A" w:rsidRPr="00C8179A">
        <w:rPr>
          <w:rFonts w:ascii="Verdana" w:hAnsi="Verdana"/>
          <w:b/>
          <w:sz w:val="20"/>
          <w:szCs w:val="20"/>
        </w:rPr>
        <w:t xml:space="preserve"> op de </w:t>
      </w:r>
      <w:r w:rsidR="009D09C2" w:rsidRPr="00C8179A">
        <w:rPr>
          <w:rFonts w:ascii="Verdana" w:hAnsi="Verdana"/>
          <w:b/>
          <w:sz w:val="20"/>
          <w:szCs w:val="20"/>
        </w:rPr>
        <w:t>Week van Gebed voor de eenheid</w:t>
      </w:r>
      <w:r w:rsidR="009D09C2" w:rsidRPr="00C8179A">
        <w:rPr>
          <w:rFonts w:ascii="Verdana" w:hAnsi="Verdana"/>
          <w:b/>
          <w:sz w:val="20"/>
          <w:szCs w:val="20"/>
        </w:rPr>
        <w:br/>
      </w:r>
      <w:r w:rsidR="005E3F94">
        <w:rPr>
          <w:rFonts w:ascii="Verdana" w:hAnsi="Verdana"/>
          <w:sz w:val="20"/>
          <w:szCs w:val="20"/>
        </w:rPr>
        <w:br/>
      </w:r>
      <w:r w:rsidR="00C8179A">
        <w:rPr>
          <w:rFonts w:ascii="Verdana" w:hAnsi="Verdana"/>
          <w:sz w:val="20"/>
          <w:szCs w:val="20"/>
        </w:rPr>
        <w:t xml:space="preserve">Van 19 tot 26 januari was de jaarlijkse Week van Gebed voor de eenheid van de christenen. Daar is in vele delen van en vele plaatsen in de stad aandacht aan besteed. </w:t>
      </w:r>
      <w:r w:rsidR="00C8179A">
        <w:rPr>
          <w:rFonts w:ascii="Verdana" w:hAnsi="Verdana"/>
          <w:sz w:val="20"/>
          <w:szCs w:val="20"/>
        </w:rPr>
        <w:br/>
        <w:t xml:space="preserve">Er waren oecumenische diensten/vieringen/vespers. </w:t>
      </w:r>
      <w:r w:rsidR="005E3F94">
        <w:rPr>
          <w:rFonts w:ascii="Verdana" w:hAnsi="Verdana"/>
          <w:sz w:val="20"/>
          <w:szCs w:val="20"/>
        </w:rPr>
        <w:t xml:space="preserve">Ook in “gewone” </w:t>
      </w:r>
      <w:r w:rsidR="00EF0DF1">
        <w:rPr>
          <w:rFonts w:ascii="Verdana" w:hAnsi="Verdana"/>
          <w:sz w:val="20"/>
          <w:szCs w:val="20"/>
        </w:rPr>
        <w:t xml:space="preserve">diensten werd gebeden voor de eenheid. </w:t>
      </w:r>
      <w:r w:rsidR="003A303F">
        <w:rPr>
          <w:rFonts w:ascii="Verdana" w:hAnsi="Verdana"/>
          <w:sz w:val="20"/>
          <w:szCs w:val="20"/>
        </w:rPr>
        <w:t>Er waren ook ander</w:t>
      </w:r>
      <w:r w:rsidR="00C8179A">
        <w:rPr>
          <w:rFonts w:ascii="Verdana" w:hAnsi="Verdana"/>
          <w:sz w:val="20"/>
          <w:szCs w:val="20"/>
        </w:rPr>
        <w:t xml:space="preserve">soortige bijeenkomsten, zoals </w:t>
      </w:r>
      <w:r w:rsidR="005E3F94">
        <w:rPr>
          <w:rFonts w:ascii="Verdana" w:hAnsi="Verdana"/>
          <w:sz w:val="20"/>
          <w:szCs w:val="20"/>
        </w:rPr>
        <w:t>een gezamenlijke zegen in kerken in het Centrum</w:t>
      </w:r>
      <w:r w:rsidR="00EF0DF1">
        <w:rPr>
          <w:rFonts w:ascii="Verdana" w:hAnsi="Verdana"/>
          <w:sz w:val="20"/>
          <w:szCs w:val="20"/>
        </w:rPr>
        <w:t>,</w:t>
      </w:r>
      <w:r w:rsidR="005E3F94">
        <w:rPr>
          <w:rFonts w:ascii="Verdana" w:hAnsi="Verdana"/>
          <w:sz w:val="20"/>
          <w:szCs w:val="20"/>
        </w:rPr>
        <w:t xml:space="preserve"> met daarna een zangbijeenkomst of </w:t>
      </w:r>
      <w:r w:rsidR="00C8179A">
        <w:rPr>
          <w:rFonts w:ascii="Verdana" w:hAnsi="Verdana"/>
          <w:sz w:val="20"/>
          <w:szCs w:val="20"/>
        </w:rPr>
        <w:t xml:space="preserve">een Gebedswandeling langs kerken in Zuid. </w:t>
      </w:r>
      <w:r w:rsidR="00C8179A">
        <w:rPr>
          <w:rFonts w:ascii="Verdana" w:hAnsi="Verdana"/>
          <w:sz w:val="20"/>
          <w:szCs w:val="20"/>
        </w:rPr>
        <w:br/>
        <w:t xml:space="preserve">Als Raad van Kerken Amsterdam </w:t>
      </w:r>
      <w:r w:rsidR="005E3F94">
        <w:rPr>
          <w:rFonts w:ascii="Verdana" w:hAnsi="Verdana"/>
          <w:sz w:val="20"/>
          <w:szCs w:val="20"/>
        </w:rPr>
        <w:t xml:space="preserve">zijn we verheugd over al deze vormen waarin aandacht is besteed aan de Week van Gebed en danken wij allen hartelijk die bij de organisatie daarvan betrokken waren. </w:t>
      </w:r>
      <w:r w:rsidR="005E3F94">
        <w:rPr>
          <w:rFonts w:ascii="Verdana" w:hAnsi="Verdana"/>
          <w:sz w:val="20"/>
          <w:szCs w:val="20"/>
        </w:rPr>
        <w:br/>
      </w:r>
    </w:p>
    <w:p w:rsidR="009D09C2" w:rsidRDefault="005E3F94" w:rsidP="009D09C2">
      <w:pPr>
        <w:pStyle w:val="NormalWeb"/>
        <w:spacing w:before="0" w:beforeAutospacing="0" w:after="0" w:afterAutospacing="0"/>
        <w:rPr>
          <w:rFonts w:ascii="Verdana" w:hAnsi="Verdana"/>
          <w:sz w:val="20"/>
          <w:szCs w:val="20"/>
        </w:rPr>
      </w:pPr>
      <w:r>
        <w:rPr>
          <w:rFonts w:ascii="Verdana" w:hAnsi="Verdana"/>
          <w:b/>
          <w:sz w:val="20"/>
          <w:szCs w:val="20"/>
        </w:rPr>
        <w:lastRenderedPageBreak/>
        <w:t xml:space="preserve">4. </w:t>
      </w:r>
      <w:r w:rsidR="009D09C2" w:rsidRPr="00B35C51">
        <w:rPr>
          <w:rFonts w:ascii="Verdana" w:hAnsi="Verdana"/>
          <w:b/>
          <w:sz w:val="20"/>
          <w:szCs w:val="20"/>
        </w:rPr>
        <w:t xml:space="preserve">Nationale Holocaustherdenking </w:t>
      </w:r>
      <w:r w:rsidR="009D09C2" w:rsidRPr="00B35C51">
        <w:rPr>
          <w:rFonts w:ascii="Verdana" w:hAnsi="Verdana"/>
          <w:b/>
          <w:sz w:val="20"/>
          <w:szCs w:val="20"/>
        </w:rPr>
        <w:br/>
      </w:r>
      <w:r w:rsidR="009D09C2">
        <w:rPr>
          <w:rFonts w:ascii="Verdana" w:hAnsi="Verdana"/>
          <w:sz w:val="20"/>
          <w:szCs w:val="20"/>
        </w:rPr>
        <w:t>Zondag 26 januar</w:t>
      </w:r>
      <w:r>
        <w:rPr>
          <w:rFonts w:ascii="Verdana" w:hAnsi="Verdana"/>
          <w:sz w:val="20"/>
          <w:szCs w:val="20"/>
        </w:rPr>
        <w:t>i</w:t>
      </w:r>
      <w:r w:rsidR="009D09C2">
        <w:rPr>
          <w:rFonts w:ascii="Verdana" w:hAnsi="Verdana"/>
          <w:sz w:val="20"/>
          <w:szCs w:val="20"/>
        </w:rPr>
        <w:t>, aan de vooravond dat herdacht werd dat Auschwitz 75 geleden door de Russen werd bevrijd, was een delegatie van de Raad van Kerken Amsterdam namens de lidkerken bij de Nationale Holoca</w:t>
      </w:r>
      <w:r w:rsidR="003A303F">
        <w:rPr>
          <w:rFonts w:ascii="Verdana" w:hAnsi="Verdana"/>
          <w:sz w:val="20"/>
          <w:szCs w:val="20"/>
        </w:rPr>
        <w:t>ustherdenking bij het Spiegelmon</w:t>
      </w:r>
      <w:r w:rsidR="009D09C2">
        <w:rPr>
          <w:rFonts w:ascii="Verdana" w:hAnsi="Verdana"/>
          <w:sz w:val="20"/>
          <w:szCs w:val="20"/>
        </w:rPr>
        <w:t xml:space="preserve">ument “Nooit meer Auschwitz” in het Wertheimpark. </w:t>
      </w:r>
      <w:r w:rsidR="009D09C2">
        <w:rPr>
          <w:rFonts w:ascii="Verdana" w:hAnsi="Verdana"/>
          <w:sz w:val="20"/>
          <w:szCs w:val="20"/>
        </w:rPr>
        <w:br/>
        <w:t>Bij de bloemen die wij daar neerlegden schreven we op een kaart met Amsterdamse huizen de volgende woorden:</w:t>
      </w:r>
      <w:r w:rsidR="009D09C2">
        <w:rPr>
          <w:rFonts w:ascii="Verdana" w:hAnsi="Verdana"/>
          <w:sz w:val="20"/>
          <w:szCs w:val="20"/>
        </w:rPr>
        <w:br/>
      </w:r>
      <w:r w:rsidR="009D09C2">
        <w:rPr>
          <w:rFonts w:ascii="Verdana" w:hAnsi="Verdana"/>
          <w:i/>
          <w:sz w:val="20"/>
          <w:szCs w:val="20"/>
        </w:rPr>
        <w:t xml:space="preserve">Uit </w:t>
      </w:r>
      <w:r>
        <w:rPr>
          <w:rFonts w:ascii="Verdana" w:hAnsi="Verdana"/>
          <w:i/>
          <w:sz w:val="20"/>
          <w:szCs w:val="20"/>
        </w:rPr>
        <w:t>vele Amsterdamse huizen werden in de Tweede Wereldoorlog J</w:t>
      </w:r>
      <w:r w:rsidR="009D09C2">
        <w:rPr>
          <w:rFonts w:ascii="Verdana" w:hAnsi="Verdana"/>
          <w:i/>
          <w:sz w:val="20"/>
          <w:szCs w:val="20"/>
        </w:rPr>
        <w:t>oodse Amsterdammers</w:t>
      </w:r>
      <w:r>
        <w:rPr>
          <w:rFonts w:ascii="Verdana" w:hAnsi="Verdana"/>
          <w:i/>
          <w:sz w:val="20"/>
          <w:szCs w:val="20"/>
        </w:rPr>
        <w:t>, Sinti en Roma</w:t>
      </w:r>
      <w:r w:rsidR="009D09C2">
        <w:rPr>
          <w:rFonts w:ascii="Verdana" w:hAnsi="Verdana"/>
          <w:i/>
          <w:sz w:val="20"/>
          <w:szCs w:val="20"/>
        </w:rPr>
        <w:t xml:space="preserve"> weggevoerd. </w:t>
      </w:r>
      <w:r w:rsidR="007931F9">
        <w:rPr>
          <w:rFonts w:ascii="Verdana" w:hAnsi="Verdana"/>
          <w:i/>
          <w:sz w:val="20"/>
          <w:szCs w:val="20"/>
        </w:rPr>
        <w:t xml:space="preserve">Velen werden vermoord. Hun namen worden in deze dagen in Westerbork gelezen en zullen op het Namenmonument komen te staan. </w:t>
      </w:r>
      <w:r w:rsidR="007931F9">
        <w:rPr>
          <w:rFonts w:ascii="Verdana" w:hAnsi="Verdana"/>
          <w:i/>
          <w:sz w:val="20"/>
          <w:szCs w:val="20"/>
        </w:rPr>
        <w:br/>
        <w:t xml:space="preserve">Als kerken, verbonden in de Raad van Kerken Amsterdam, gedenken wij hen. </w:t>
      </w:r>
      <w:r w:rsidR="007931F9">
        <w:rPr>
          <w:rFonts w:ascii="Verdana" w:hAnsi="Verdana"/>
          <w:i/>
          <w:sz w:val="20"/>
          <w:szCs w:val="20"/>
        </w:rPr>
        <w:br/>
        <w:t xml:space="preserve">Wij beseffen: slechts enkelen uit de kerken hebben zich </w:t>
      </w:r>
      <w:r w:rsidR="00327764">
        <w:rPr>
          <w:rFonts w:ascii="Verdana" w:hAnsi="Verdana"/>
          <w:i/>
          <w:sz w:val="20"/>
          <w:szCs w:val="20"/>
        </w:rPr>
        <w:t xml:space="preserve">actief verzet tegen de deportatie. </w:t>
      </w:r>
      <w:r w:rsidR="007931F9">
        <w:rPr>
          <w:rFonts w:ascii="Verdana" w:hAnsi="Verdana"/>
          <w:i/>
          <w:sz w:val="20"/>
          <w:szCs w:val="20"/>
        </w:rPr>
        <w:br/>
      </w:r>
      <w:r w:rsidR="00327764">
        <w:rPr>
          <w:rFonts w:ascii="Verdana" w:hAnsi="Verdana"/>
          <w:i/>
          <w:sz w:val="20"/>
          <w:szCs w:val="20"/>
        </w:rPr>
        <w:t>Temeer</w:t>
      </w:r>
      <w:r w:rsidR="007931F9">
        <w:rPr>
          <w:rFonts w:ascii="Verdana" w:hAnsi="Verdana"/>
          <w:i/>
          <w:sz w:val="20"/>
          <w:szCs w:val="20"/>
        </w:rPr>
        <w:t xml:space="preserve"> weten </w:t>
      </w:r>
      <w:r w:rsidR="00327764">
        <w:rPr>
          <w:rFonts w:ascii="Verdana" w:hAnsi="Verdana"/>
          <w:i/>
          <w:sz w:val="20"/>
          <w:szCs w:val="20"/>
        </w:rPr>
        <w:t xml:space="preserve">wij </w:t>
      </w:r>
      <w:r w:rsidR="007931F9">
        <w:rPr>
          <w:rFonts w:ascii="Verdana" w:hAnsi="Verdana"/>
          <w:i/>
          <w:sz w:val="20"/>
          <w:szCs w:val="20"/>
        </w:rPr>
        <w:t xml:space="preserve">ons verantwoordelijk voor en zetten </w:t>
      </w:r>
      <w:r w:rsidR="00327764">
        <w:rPr>
          <w:rFonts w:ascii="Verdana" w:hAnsi="Verdana"/>
          <w:i/>
          <w:sz w:val="20"/>
          <w:szCs w:val="20"/>
        </w:rPr>
        <w:t xml:space="preserve">wij </w:t>
      </w:r>
      <w:r w:rsidR="007931F9">
        <w:rPr>
          <w:rFonts w:ascii="Verdana" w:hAnsi="Verdana"/>
          <w:i/>
          <w:sz w:val="20"/>
          <w:szCs w:val="20"/>
        </w:rPr>
        <w:t>ons actief in voor de strijd tegen antisemitisme en racisme en a</w:t>
      </w:r>
      <w:r w:rsidR="00327764">
        <w:rPr>
          <w:rFonts w:ascii="Verdana" w:hAnsi="Verdana"/>
          <w:i/>
          <w:sz w:val="20"/>
          <w:szCs w:val="20"/>
        </w:rPr>
        <w:t xml:space="preserve">ndere vormen van discriminatie in deze tijd. </w:t>
      </w:r>
      <w:r w:rsidR="007931F9">
        <w:rPr>
          <w:rFonts w:ascii="Verdana" w:hAnsi="Verdana"/>
          <w:i/>
          <w:sz w:val="20"/>
          <w:szCs w:val="20"/>
        </w:rPr>
        <w:t xml:space="preserve"> </w:t>
      </w:r>
      <w:r w:rsidR="007931F9">
        <w:rPr>
          <w:rFonts w:ascii="Verdana" w:hAnsi="Verdana"/>
          <w:i/>
          <w:sz w:val="20"/>
          <w:szCs w:val="20"/>
        </w:rPr>
        <w:br/>
      </w:r>
      <w:r w:rsidR="00B35C51">
        <w:rPr>
          <w:rFonts w:ascii="Verdana" w:hAnsi="Verdana"/>
          <w:sz w:val="20"/>
          <w:szCs w:val="20"/>
        </w:rPr>
        <w:t xml:space="preserve">Wij waren onder de indruk van woorden van een </w:t>
      </w:r>
      <w:r>
        <w:rPr>
          <w:rFonts w:ascii="Verdana" w:hAnsi="Verdana"/>
          <w:sz w:val="20"/>
          <w:szCs w:val="20"/>
        </w:rPr>
        <w:t>overlevende</w:t>
      </w:r>
      <w:r w:rsidR="00B35C51">
        <w:rPr>
          <w:rFonts w:ascii="Verdana" w:hAnsi="Verdana"/>
          <w:sz w:val="20"/>
          <w:szCs w:val="20"/>
        </w:rPr>
        <w:t xml:space="preserve"> en </w:t>
      </w:r>
      <w:r>
        <w:rPr>
          <w:rFonts w:ascii="Verdana" w:hAnsi="Verdana"/>
          <w:sz w:val="20"/>
          <w:szCs w:val="20"/>
        </w:rPr>
        <w:t>van (achter)kleinkinderen van J</w:t>
      </w:r>
      <w:r w:rsidR="00B35C51">
        <w:rPr>
          <w:rFonts w:ascii="Verdana" w:hAnsi="Verdana"/>
          <w:sz w:val="20"/>
          <w:szCs w:val="20"/>
        </w:rPr>
        <w:t xml:space="preserve">oden die de oorlog hadden overleefd. </w:t>
      </w:r>
      <w:r w:rsidR="00327764">
        <w:rPr>
          <w:rFonts w:ascii="Verdana" w:hAnsi="Verdana"/>
          <w:sz w:val="20"/>
          <w:szCs w:val="20"/>
        </w:rPr>
        <w:br/>
      </w:r>
      <w:r w:rsidR="00B35C51">
        <w:rPr>
          <w:rFonts w:ascii="Verdana" w:hAnsi="Verdana"/>
          <w:sz w:val="20"/>
          <w:szCs w:val="20"/>
        </w:rPr>
        <w:t xml:space="preserve">We waren getuigen van de excuses die premier Rutte aanbood voor het overheidshandelen </w:t>
      </w:r>
      <w:r w:rsidR="00327764">
        <w:rPr>
          <w:rFonts w:ascii="Verdana" w:hAnsi="Verdana"/>
          <w:sz w:val="20"/>
          <w:szCs w:val="20"/>
        </w:rPr>
        <w:br/>
      </w:r>
      <w:r w:rsidR="00B35C51">
        <w:rPr>
          <w:rFonts w:ascii="Verdana" w:hAnsi="Verdana"/>
          <w:sz w:val="20"/>
          <w:szCs w:val="20"/>
        </w:rPr>
        <w:t xml:space="preserve">en voelden ons aangesproken door de oproep </w:t>
      </w:r>
      <w:r>
        <w:rPr>
          <w:rFonts w:ascii="Verdana" w:hAnsi="Verdana"/>
          <w:sz w:val="20"/>
          <w:szCs w:val="20"/>
        </w:rPr>
        <w:t>waakzaam</w:t>
      </w:r>
      <w:r w:rsidR="00B35C51">
        <w:rPr>
          <w:rFonts w:ascii="Verdana" w:hAnsi="Verdana"/>
          <w:sz w:val="20"/>
          <w:szCs w:val="20"/>
        </w:rPr>
        <w:t xml:space="preserve"> te zijn voor oude en nieuwe vormen van antisemitisme.  </w:t>
      </w:r>
      <w:r w:rsidR="007931F9">
        <w:rPr>
          <w:rFonts w:ascii="Verdana" w:hAnsi="Verdana"/>
          <w:i/>
          <w:sz w:val="20"/>
          <w:szCs w:val="20"/>
        </w:rPr>
        <w:br/>
      </w:r>
      <w:r w:rsidR="009D09C2">
        <w:rPr>
          <w:rFonts w:ascii="Verdana" w:hAnsi="Verdana"/>
          <w:sz w:val="20"/>
          <w:szCs w:val="20"/>
        </w:rPr>
        <w:br/>
      </w:r>
    </w:p>
    <w:p w:rsidR="00151EBD" w:rsidRDefault="005E3F94" w:rsidP="00EF0DF1">
      <w:pPr>
        <w:pStyle w:val="NormalWeb"/>
        <w:spacing w:before="0" w:beforeAutospacing="0" w:after="0" w:afterAutospacing="0"/>
        <w:rPr>
          <w:rFonts w:ascii="Verdana" w:hAnsi="Verdana"/>
          <w:sz w:val="20"/>
          <w:szCs w:val="20"/>
        </w:rPr>
      </w:pPr>
      <w:r w:rsidRPr="00EF0DF1">
        <w:rPr>
          <w:rFonts w:ascii="Verdana" w:hAnsi="Verdana"/>
          <w:b/>
          <w:sz w:val="20"/>
          <w:szCs w:val="20"/>
        </w:rPr>
        <w:t xml:space="preserve">5. Bijeenkomst vertegenwoordigers van kerken in de binnenstad </w:t>
      </w:r>
      <w:r w:rsidRPr="00EF0DF1">
        <w:rPr>
          <w:rFonts w:ascii="Verdana" w:hAnsi="Verdana"/>
          <w:b/>
          <w:sz w:val="20"/>
          <w:szCs w:val="20"/>
        </w:rPr>
        <w:br/>
        <w:t>woensdag</w:t>
      </w:r>
      <w:r w:rsidR="00EF0DF1" w:rsidRPr="00EF0DF1">
        <w:rPr>
          <w:rFonts w:ascii="Verdana" w:hAnsi="Verdana"/>
          <w:b/>
          <w:sz w:val="20"/>
          <w:szCs w:val="20"/>
        </w:rPr>
        <w:t>avond</w:t>
      </w:r>
      <w:r w:rsidRPr="00EF0DF1">
        <w:rPr>
          <w:rFonts w:ascii="Verdana" w:hAnsi="Verdana"/>
          <w:b/>
          <w:sz w:val="20"/>
          <w:szCs w:val="20"/>
        </w:rPr>
        <w:t xml:space="preserve"> 12 februari</w:t>
      </w:r>
      <w:r w:rsidR="00EF0DF1">
        <w:rPr>
          <w:rFonts w:ascii="Verdana" w:hAnsi="Verdana"/>
          <w:sz w:val="20"/>
          <w:szCs w:val="20"/>
        </w:rPr>
        <w:br/>
      </w:r>
      <w:r w:rsidR="00EF0DF1">
        <w:rPr>
          <w:rFonts w:ascii="Verdana" w:hAnsi="Verdana"/>
          <w:sz w:val="20"/>
          <w:szCs w:val="20"/>
        </w:rPr>
        <w:br/>
        <w:t>Tenslotte geven een bericht door van de stadspredikant van</w:t>
      </w:r>
      <w:r w:rsidR="00327764">
        <w:rPr>
          <w:rFonts w:ascii="Verdana" w:hAnsi="Verdana"/>
          <w:sz w:val="20"/>
          <w:szCs w:val="20"/>
        </w:rPr>
        <w:t xml:space="preserve"> de Protestantse Kerk Amsterdam, Tim Vreugdenhil.</w:t>
      </w:r>
      <w:r w:rsidR="00EF0DF1">
        <w:rPr>
          <w:rFonts w:ascii="Verdana" w:hAnsi="Verdana"/>
          <w:sz w:val="20"/>
          <w:szCs w:val="20"/>
        </w:rPr>
        <w:t xml:space="preserve"> Hij wil graag met vertegenwoordigers van kerken uit de binnenstad in gesprek gaan. De uitnodigingsbrief aan deze kerken vindt u in de </w:t>
      </w:r>
      <w:r w:rsidR="00EF0DF1">
        <w:rPr>
          <w:rFonts w:ascii="Verdana" w:hAnsi="Verdana"/>
          <w:i/>
          <w:sz w:val="20"/>
          <w:szCs w:val="20"/>
        </w:rPr>
        <w:t>bijlage</w:t>
      </w:r>
      <w:r w:rsidR="00EF0DF1">
        <w:rPr>
          <w:rFonts w:ascii="Verdana" w:hAnsi="Verdana"/>
          <w:sz w:val="20"/>
          <w:szCs w:val="20"/>
        </w:rPr>
        <w:t xml:space="preserve">. </w:t>
      </w:r>
      <w:r w:rsidR="00EF0DF1">
        <w:rPr>
          <w:rFonts w:ascii="Verdana" w:hAnsi="Verdana"/>
          <w:sz w:val="20"/>
          <w:szCs w:val="20"/>
        </w:rPr>
        <w:br/>
        <w:t>Tijd: woensdagavond 12 februar</w:t>
      </w:r>
      <w:r w:rsidR="00D36B09">
        <w:rPr>
          <w:rFonts w:ascii="Verdana" w:hAnsi="Verdana"/>
          <w:sz w:val="20"/>
          <w:szCs w:val="20"/>
        </w:rPr>
        <w:t>i</w:t>
      </w:r>
      <w:r w:rsidR="00EF0DF1">
        <w:rPr>
          <w:rFonts w:ascii="Verdana" w:hAnsi="Verdana"/>
          <w:sz w:val="20"/>
          <w:szCs w:val="20"/>
        </w:rPr>
        <w:t xml:space="preserve">, van 19-22 uur. Plaats (waarschijnlijk): Nieuwe Herengracht 18. </w:t>
      </w:r>
      <w:r w:rsidR="00EF0DF1">
        <w:rPr>
          <w:rFonts w:ascii="Verdana" w:hAnsi="Verdana"/>
          <w:sz w:val="20"/>
          <w:szCs w:val="20"/>
        </w:rPr>
        <w:br/>
        <w:t>Het DB van de Raad van Kerken Amsterdam zal vertege</w:t>
      </w:r>
      <w:r w:rsidR="00D36B09">
        <w:rPr>
          <w:rFonts w:ascii="Verdana" w:hAnsi="Verdana"/>
          <w:sz w:val="20"/>
          <w:szCs w:val="20"/>
        </w:rPr>
        <w:t>n</w:t>
      </w:r>
      <w:r w:rsidR="00EF0DF1">
        <w:rPr>
          <w:rFonts w:ascii="Verdana" w:hAnsi="Verdana"/>
          <w:sz w:val="20"/>
          <w:szCs w:val="20"/>
        </w:rPr>
        <w:t xml:space="preserve">woordigd zijn. </w:t>
      </w:r>
      <w:r w:rsidR="009D09C2" w:rsidRPr="00EF0DF1">
        <w:rPr>
          <w:rFonts w:ascii="Verdana" w:hAnsi="Verdana"/>
          <w:sz w:val="20"/>
          <w:szCs w:val="20"/>
        </w:rPr>
        <w:br/>
      </w:r>
      <w:r w:rsidR="009D09C2">
        <w:rPr>
          <w:rFonts w:ascii="Verdana" w:hAnsi="Verdana"/>
          <w:sz w:val="20"/>
          <w:szCs w:val="20"/>
        </w:rPr>
        <w:br/>
      </w:r>
      <w:r w:rsidR="00514EA5">
        <w:rPr>
          <w:rFonts w:ascii="Verdana" w:hAnsi="Verdana"/>
          <w:sz w:val="20"/>
          <w:szCs w:val="20"/>
        </w:rPr>
        <w:br/>
        <w:t xml:space="preserve">Namens het Dagelijks Bestuur van de Raad van Kerken Amsterdam, </w:t>
      </w:r>
      <w:r w:rsidR="00514EA5">
        <w:rPr>
          <w:rFonts w:ascii="Verdana" w:hAnsi="Verdana"/>
          <w:sz w:val="20"/>
          <w:szCs w:val="20"/>
        </w:rPr>
        <w:br/>
        <w:t>Henk Meulink, voorzitter</w:t>
      </w:r>
    </w:p>
    <w:p w:rsidR="00514EA5" w:rsidRDefault="00514EA5" w:rsidP="00151EBD">
      <w:pPr>
        <w:rPr>
          <w:rFonts w:ascii="Verdana" w:hAnsi="Verdana"/>
          <w:sz w:val="20"/>
          <w:szCs w:val="20"/>
        </w:rPr>
      </w:pPr>
    </w:p>
    <w:p w:rsidR="00514EA5" w:rsidRPr="002C5C38" w:rsidRDefault="00514EA5" w:rsidP="00514EA5">
      <w:pPr>
        <w:jc w:val="center"/>
        <w:rPr>
          <w:rFonts w:ascii="Verdana" w:hAnsi="Verdana"/>
          <w:sz w:val="20"/>
          <w:szCs w:val="20"/>
        </w:rPr>
      </w:pPr>
      <w:r w:rsidRPr="002C5C38">
        <w:rPr>
          <w:rFonts w:ascii="Verdana" w:hAnsi="Verdana"/>
          <w:b/>
          <w:bCs/>
          <w:sz w:val="20"/>
          <w:szCs w:val="20"/>
        </w:rPr>
        <w:t xml:space="preserve">secretariaat RvKA: </w:t>
      </w:r>
      <w:r>
        <w:rPr>
          <w:rFonts w:ascii="Verdana" w:hAnsi="Verdana"/>
          <w:b/>
          <w:bCs/>
          <w:sz w:val="20"/>
          <w:szCs w:val="20"/>
        </w:rPr>
        <w:br/>
      </w:r>
      <w:r w:rsidRPr="002C5C38">
        <w:rPr>
          <w:rFonts w:ascii="Verdana" w:hAnsi="Verdana"/>
          <w:b/>
          <w:bCs/>
          <w:color w:val="000000"/>
          <w:sz w:val="20"/>
          <w:szCs w:val="20"/>
        </w:rPr>
        <w:t xml:space="preserve">Nieuwe </w:t>
      </w:r>
      <w:r>
        <w:rPr>
          <w:rFonts w:ascii="Verdana" w:hAnsi="Verdana"/>
          <w:b/>
          <w:bCs/>
          <w:color w:val="000000"/>
          <w:sz w:val="20"/>
          <w:szCs w:val="20"/>
        </w:rPr>
        <w:t>Herengracht 18</w:t>
      </w:r>
      <w:r w:rsidRPr="002C5C38">
        <w:rPr>
          <w:rFonts w:ascii="Verdana" w:hAnsi="Verdana"/>
          <w:b/>
          <w:bCs/>
          <w:color w:val="000000"/>
          <w:sz w:val="20"/>
          <w:szCs w:val="20"/>
        </w:rPr>
        <w:t xml:space="preserve">, </w:t>
      </w:r>
      <w:r>
        <w:rPr>
          <w:rFonts w:ascii="Verdana" w:hAnsi="Verdana"/>
          <w:b/>
          <w:bCs/>
          <w:color w:val="000000"/>
          <w:sz w:val="20"/>
          <w:szCs w:val="20"/>
        </w:rPr>
        <w:t>1018 DP</w:t>
      </w:r>
      <w:r w:rsidRPr="002C5C38">
        <w:rPr>
          <w:rFonts w:ascii="Verdana" w:hAnsi="Verdana"/>
          <w:b/>
          <w:bCs/>
          <w:color w:val="000000"/>
          <w:sz w:val="20"/>
          <w:szCs w:val="20"/>
        </w:rPr>
        <w:t xml:space="preserve"> Amsterdam</w:t>
      </w:r>
      <w:r>
        <w:rPr>
          <w:rFonts w:ascii="Verdana" w:hAnsi="Verdana"/>
          <w:b/>
          <w:bCs/>
          <w:color w:val="000000"/>
          <w:sz w:val="20"/>
          <w:szCs w:val="20"/>
        </w:rPr>
        <w:br/>
      </w:r>
      <w:r w:rsidRPr="00514EA5">
        <w:rPr>
          <w:rFonts w:ascii="Verdana" w:hAnsi="Verdana"/>
          <w:b/>
          <w:bCs/>
          <w:sz w:val="20"/>
          <w:szCs w:val="20"/>
        </w:rPr>
        <w:t>tel. 020 5353700</w:t>
      </w:r>
      <w:r>
        <w:rPr>
          <w:rFonts w:ascii="Verdana" w:hAnsi="Verdana"/>
          <w:b/>
          <w:bCs/>
          <w:sz w:val="20"/>
          <w:szCs w:val="20"/>
        </w:rPr>
        <w:br/>
      </w:r>
      <w:r w:rsidRPr="00514EA5">
        <w:rPr>
          <w:rFonts w:ascii="Verdana" w:hAnsi="Verdana"/>
          <w:b/>
          <w:bCs/>
          <w:sz w:val="20"/>
          <w:szCs w:val="20"/>
        </w:rPr>
        <w:t xml:space="preserve">e-mail bestuur: </w:t>
      </w:r>
      <w:hyperlink r:id="rId7" w:history="1">
        <w:r w:rsidRPr="002C5C38">
          <w:rPr>
            <w:rStyle w:val="Hyperlink"/>
            <w:rFonts w:ascii="Verdana" w:hAnsi="Verdana"/>
            <w:sz w:val="20"/>
            <w:szCs w:val="20"/>
          </w:rPr>
          <w:t>raadvankerkenamsterdam@gmail.com</w:t>
        </w:r>
      </w:hyperlink>
      <w:r w:rsidRPr="002C5C38">
        <w:rPr>
          <w:rFonts w:ascii="Verdana" w:hAnsi="Verdana"/>
          <w:sz w:val="20"/>
          <w:szCs w:val="20"/>
        </w:rPr>
        <w:t xml:space="preserve"> </w:t>
      </w:r>
      <w:r>
        <w:rPr>
          <w:rFonts w:ascii="Verdana" w:hAnsi="Verdana"/>
          <w:sz w:val="20"/>
          <w:szCs w:val="20"/>
        </w:rPr>
        <w:br/>
      </w:r>
      <w:r w:rsidRPr="002C5C38">
        <w:rPr>
          <w:rFonts w:ascii="Verdana" w:hAnsi="Verdana"/>
          <w:b/>
          <w:bCs/>
          <w:sz w:val="20"/>
          <w:szCs w:val="20"/>
        </w:rPr>
        <w:t xml:space="preserve">website: </w:t>
      </w:r>
      <w:hyperlink r:id="rId8" w:tooltip="blocked::http://www.rvkamsterdam.nl/" w:history="1">
        <w:r w:rsidRPr="002C5C38">
          <w:rPr>
            <w:rFonts w:ascii="Verdana" w:hAnsi="Verdana"/>
            <w:color w:val="0000FF"/>
            <w:sz w:val="20"/>
            <w:szCs w:val="20"/>
            <w:u w:val="single"/>
          </w:rPr>
          <w:t>www.rvkamsterdam.nl</w:t>
        </w:r>
      </w:hyperlink>
    </w:p>
    <w:p w:rsidR="00514EA5" w:rsidRPr="00514EA5" w:rsidRDefault="00514EA5" w:rsidP="00151EBD">
      <w:pPr>
        <w:rPr>
          <w:rFonts w:ascii="Verdana" w:hAnsi="Verdana"/>
          <w:sz w:val="20"/>
          <w:szCs w:val="20"/>
        </w:rPr>
      </w:pPr>
    </w:p>
    <w:p w:rsidR="00B2074D" w:rsidRDefault="00B2074D">
      <w:pPr>
        <w:rPr>
          <w:rFonts w:ascii="Verdana" w:hAnsi="Verdana"/>
          <w:sz w:val="20"/>
          <w:szCs w:val="20"/>
        </w:rPr>
      </w:pPr>
    </w:p>
    <w:p w:rsidR="00B2074D" w:rsidRDefault="00B2074D">
      <w:pPr>
        <w:rPr>
          <w:rFonts w:ascii="Verdana" w:hAnsi="Verdana"/>
          <w:sz w:val="20"/>
          <w:szCs w:val="20"/>
        </w:rPr>
      </w:pPr>
    </w:p>
    <w:p w:rsidR="00B2074D" w:rsidRDefault="00B2074D">
      <w:pPr>
        <w:rPr>
          <w:rFonts w:ascii="Verdana" w:hAnsi="Verdana"/>
          <w:sz w:val="20"/>
          <w:szCs w:val="20"/>
        </w:rPr>
      </w:pPr>
    </w:p>
    <w:p w:rsidR="00AB3093" w:rsidRDefault="00AB3093" w:rsidP="0033503B">
      <w:r w:rsidRPr="00A5093D">
        <w:br/>
      </w:r>
    </w:p>
    <w:p w:rsidR="00B2074D" w:rsidRPr="00B2074D" w:rsidRDefault="00B2074D">
      <w:pPr>
        <w:rPr>
          <w:rFonts w:ascii="Verdana" w:hAnsi="Verdana"/>
          <w:sz w:val="20"/>
          <w:szCs w:val="20"/>
        </w:rPr>
      </w:pPr>
    </w:p>
    <w:sectPr w:rsidR="00B2074D" w:rsidRPr="00B2074D" w:rsidSect="002053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E12B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4B448C5"/>
    <w:multiLevelType w:val="hybridMultilevel"/>
    <w:tmpl w:val="8AC2B9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2074D"/>
    <w:rsid w:val="0000137F"/>
    <w:rsid w:val="000C1D78"/>
    <w:rsid w:val="000D6F1B"/>
    <w:rsid w:val="000F4896"/>
    <w:rsid w:val="00151EBD"/>
    <w:rsid w:val="00174604"/>
    <w:rsid w:val="001A1A2B"/>
    <w:rsid w:val="002053CB"/>
    <w:rsid w:val="00205957"/>
    <w:rsid w:val="002367E3"/>
    <w:rsid w:val="00260B36"/>
    <w:rsid w:val="002E7C8C"/>
    <w:rsid w:val="0031370F"/>
    <w:rsid w:val="00327764"/>
    <w:rsid w:val="0033503B"/>
    <w:rsid w:val="00336E3C"/>
    <w:rsid w:val="003412D6"/>
    <w:rsid w:val="00354CB2"/>
    <w:rsid w:val="00393858"/>
    <w:rsid w:val="003A303F"/>
    <w:rsid w:val="003C6A4B"/>
    <w:rsid w:val="00416E76"/>
    <w:rsid w:val="00421A8F"/>
    <w:rsid w:val="004D71B4"/>
    <w:rsid w:val="004F30D6"/>
    <w:rsid w:val="00514EA5"/>
    <w:rsid w:val="005606B5"/>
    <w:rsid w:val="0059185E"/>
    <w:rsid w:val="005E3F94"/>
    <w:rsid w:val="005F7551"/>
    <w:rsid w:val="00672421"/>
    <w:rsid w:val="00690735"/>
    <w:rsid w:val="006E4CF6"/>
    <w:rsid w:val="007931F9"/>
    <w:rsid w:val="007D0505"/>
    <w:rsid w:val="008178E3"/>
    <w:rsid w:val="0085783A"/>
    <w:rsid w:val="00880C6B"/>
    <w:rsid w:val="008E109E"/>
    <w:rsid w:val="008E120D"/>
    <w:rsid w:val="008F69A8"/>
    <w:rsid w:val="0090537E"/>
    <w:rsid w:val="00911C14"/>
    <w:rsid w:val="009D09C2"/>
    <w:rsid w:val="009E50D1"/>
    <w:rsid w:val="00A5093D"/>
    <w:rsid w:val="00AB3093"/>
    <w:rsid w:val="00B2074D"/>
    <w:rsid w:val="00B35C51"/>
    <w:rsid w:val="00B70803"/>
    <w:rsid w:val="00B875A7"/>
    <w:rsid w:val="00BA07FB"/>
    <w:rsid w:val="00BE22B8"/>
    <w:rsid w:val="00C37FC2"/>
    <w:rsid w:val="00C42BDE"/>
    <w:rsid w:val="00C8179A"/>
    <w:rsid w:val="00D210C1"/>
    <w:rsid w:val="00D21231"/>
    <w:rsid w:val="00D25BF6"/>
    <w:rsid w:val="00D36B09"/>
    <w:rsid w:val="00D570E4"/>
    <w:rsid w:val="00D91B38"/>
    <w:rsid w:val="00DE3CDF"/>
    <w:rsid w:val="00DE443E"/>
    <w:rsid w:val="00EA558C"/>
    <w:rsid w:val="00EB2BFC"/>
    <w:rsid w:val="00EE1E8F"/>
    <w:rsid w:val="00EF0DF1"/>
    <w:rsid w:val="00EF745A"/>
    <w:rsid w:val="00F77580"/>
    <w:rsid w:val="00F938CE"/>
    <w:rsid w:val="00FB218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3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0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74D"/>
    <w:rPr>
      <w:rFonts w:ascii="Tahoma" w:hAnsi="Tahoma" w:cs="Tahoma"/>
      <w:sz w:val="16"/>
      <w:szCs w:val="16"/>
    </w:rPr>
  </w:style>
  <w:style w:type="character" w:styleId="Hyperlink">
    <w:name w:val="Hyperlink"/>
    <w:basedOn w:val="DefaultParagraphFont"/>
    <w:uiPriority w:val="99"/>
    <w:unhideWhenUsed/>
    <w:rsid w:val="00AB3093"/>
    <w:rPr>
      <w:color w:val="0000FF"/>
      <w:u w:val="single"/>
    </w:rPr>
  </w:style>
  <w:style w:type="paragraph" w:styleId="ListParagraph">
    <w:name w:val="List Paragraph"/>
    <w:basedOn w:val="Normal"/>
    <w:uiPriority w:val="34"/>
    <w:qFormat/>
    <w:rsid w:val="00AB3093"/>
    <w:pPr>
      <w:ind w:left="720"/>
      <w:contextualSpacing/>
    </w:pPr>
  </w:style>
  <w:style w:type="paragraph" w:styleId="NormalWeb">
    <w:name w:val="Normal (Web)"/>
    <w:basedOn w:val="Normal"/>
    <w:uiPriority w:val="99"/>
    <w:unhideWhenUsed/>
    <w:rsid w:val="00880C6B"/>
    <w:pPr>
      <w:spacing w:before="100" w:beforeAutospacing="1" w:after="100" w:afterAutospacing="1" w:line="240" w:lineRule="auto"/>
    </w:pPr>
    <w:rPr>
      <w:rFonts w:ascii="Calibri" w:eastAsiaTheme="minorEastAsia" w:hAnsi="Calibri" w:cs="Calibri"/>
      <w:lang w:eastAsia="nl-NL"/>
    </w:rPr>
  </w:style>
  <w:style w:type="character" w:styleId="Strong">
    <w:name w:val="Strong"/>
    <w:basedOn w:val="DefaultParagraphFont"/>
    <w:uiPriority w:val="22"/>
    <w:qFormat/>
    <w:rsid w:val="00880C6B"/>
    <w:rPr>
      <w:b/>
      <w:bCs/>
    </w:rPr>
  </w:style>
</w:styles>
</file>

<file path=word/webSettings.xml><?xml version="1.0" encoding="utf-8"?>
<w:webSettings xmlns:r="http://schemas.openxmlformats.org/officeDocument/2006/relationships" xmlns:w="http://schemas.openxmlformats.org/wordprocessingml/2006/main">
  <w:divs>
    <w:div w:id="81155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vkamsterdam.nl" TargetMode="External"/><Relationship Id="rId3" Type="http://schemas.openxmlformats.org/officeDocument/2006/relationships/settings" Target="settings.xml"/><Relationship Id="rId7" Type="http://schemas.openxmlformats.org/officeDocument/2006/relationships/hyperlink" Target="mailto:raadvankerkenamsterdam@gam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ter.lichtenveldt@g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733</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 Meulink</dc:creator>
  <cp:lastModifiedBy>Henk Meulink</cp:lastModifiedBy>
  <cp:revision>2</cp:revision>
  <cp:lastPrinted>2020-01-29T09:41:00Z</cp:lastPrinted>
  <dcterms:created xsi:type="dcterms:W3CDTF">2020-01-29T09:42:00Z</dcterms:created>
  <dcterms:modified xsi:type="dcterms:W3CDTF">2020-01-29T09:42:00Z</dcterms:modified>
</cp:coreProperties>
</file>