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CE2" w:rsidRDefault="002B0CE2" w:rsidP="00771ECC">
      <w:pPr>
        <w:spacing w:after="0" w:line="259" w:lineRule="auto"/>
        <w:rPr>
          <w:b/>
          <w:sz w:val="28"/>
          <w:szCs w:val="28"/>
          <w:u w:val="single"/>
        </w:rPr>
      </w:pPr>
      <w:r w:rsidRPr="009C20C8">
        <w:rPr>
          <w:rFonts w:ascii="Verdana" w:hAnsi="Verdana"/>
          <w:noProof/>
          <w:sz w:val="20"/>
          <w:szCs w:val="20"/>
          <w:lang w:eastAsia="nl-NL"/>
        </w:rPr>
        <w:drawing>
          <wp:inline distT="0" distB="0" distL="0" distR="0">
            <wp:extent cx="4214495" cy="841238"/>
            <wp:effectExtent l="0" t="0" r="0" b="0"/>
            <wp:docPr id="6" name="Afbeelding 6" descr="Raad-van-K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ad-van-Kerken"/>
                    <pic:cNvPicPr>
                      <a:picLocks noChangeAspect="1" noChangeArrowheads="1"/>
                    </pic:cNvPicPr>
                  </pic:nvPicPr>
                  <pic:blipFill>
                    <a:blip r:embed="rId8" cstate="print">
                      <a:lum bright="-6000" contrast="-12000"/>
                      <a:extLst>
                        <a:ext uri="{28A0092B-C50C-407E-A947-70E740481C1C}">
                          <a14:useLocalDpi xmlns:a14="http://schemas.microsoft.com/office/drawing/2010/main" val="0"/>
                        </a:ext>
                      </a:extLst>
                    </a:blip>
                    <a:srcRect/>
                    <a:stretch>
                      <a:fillRect/>
                    </a:stretch>
                  </pic:blipFill>
                  <pic:spPr bwMode="auto">
                    <a:xfrm>
                      <a:off x="0" y="0"/>
                      <a:ext cx="4323208" cy="862938"/>
                    </a:xfrm>
                    <a:prstGeom prst="rect">
                      <a:avLst/>
                    </a:prstGeom>
                    <a:noFill/>
                    <a:ln>
                      <a:noFill/>
                    </a:ln>
                  </pic:spPr>
                </pic:pic>
              </a:graphicData>
            </a:graphic>
          </wp:inline>
        </w:drawing>
      </w:r>
    </w:p>
    <w:p w:rsidR="00321CC0" w:rsidRDefault="00321CC0" w:rsidP="002B0CE2">
      <w:pPr>
        <w:spacing w:after="160" w:line="259" w:lineRule="auto"/>
        <w:jc w:val="center"/>
        <w:rPr>
          <w:b/>
          <w:sz w:val="32"/>
          <w:szCs w:val="32"/>
        </w:rPr>
      </w:pPr>
    </w:p>
    <w:p w:rsidR="002B0CE2" w:rsidRPr="002B0CE2" w:rsidRDefault="002B0CE2" w:rsidP="002B0CE2">
      <w:pPr>
        <w:spacing w:after="160" w:line="259" w:lineRule="auto"/>
        <w:jc w:val="center"/>
        <w:rPr>
          <w:b/>
          <w:sz w:val="32"/>
          <w:szCs w:val="32"/>
        </w:rPr>
      </w:pPr>
      <w:r w:rsidRPr="002B0CE2">
        <w:rPr>
          <w:b/>
          <w:sz w:val="32"/>
          <w:szCs w:val="32"/>
        </w:rPr>
        <w:t>VERBINDEN</w:t>
      </w:r>
    </w:p>
    <w:p w:rsidR="002B0CE2" w:rsidRDefault="002B0CE2" w:rsidP="002B0CE2">
      <w:pPr>
        <w:spacing w:after="160" w:line="259" w:lineRule="auto"/>
        <w:jc w:val="center"/>
        <w:rPr>
          <w:b/>
          <w:sz w:val="28"/>
          <w:szCs w:val="28"/>
        </w:rPr>
      </w:pPr>
      <w:r w:rsidRPr="001134A8">
        <w:rPr>
          <w:rFonts w:ascii="Arial" w:hAnsi="Arial" w:cs="Arial"/>
          <w:b/>
          <w:bCs/>
          <w:noProof/>
          <w:color w:val="002060"/>
          <w:sz w:val="52"/>
          <w:lang w:eastAsia="nl-NL"/>
        </w:rPr>
        <w:drawing>
          <wp:inline distT="0" distB="0" distL="0" distR="0">
            <wp:extent cx="3609975" cy="3670267"/>
            <wp:effectExtent l="0" t="0" r="0" b="0"/>
            <wp:docPr id="8" name="Afbeelding 8" descr="adkovertrouw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kovertrouwen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0989" cy="3681465"/>
                    </a:xfrm>
                    <a:prstGeom prst="rect">
                      <a:avLst/>
                    </a:prstGeom>
                    <a:noFill/>
                    <a:ln>
                      <a:noFill/>
                    </a:ln>
                  </pic:spPr>
                </pic:pic>
              </a:graphicData>
            </a:graphic>
          </wp:inline>
        </w:drawing>
      </w:r>
    </w:p>
    <w:p w:rsidR="00F16FD1" w:rsidRDefault="002B0CE2" w:rsidP="00F16FD1">
      <w:pPr>
        <w:spacing w:after="160" w:line="259" w:lineRule="auto"/>
        <w:jc w:val="center"/>
        <w:rPr>
          <w:b/>
          <w:sz w:val="32"/>
          <w:szCs w:val="32"/>
        </w:rPr>
      </w:pPr>
      <w:r w:rsidRPr="002B0CE2">
        <w:rPr>
          <w:b/>
          <w:sz w:val="32"/>
          <w:szCs w:val="32"/>
        </w:rPr>
        <w:t>PRESENT ZIJN</w:t>
      </w:r>
    </w:p>
    <w:p w:rsidR="00205E80" w:rsidRDefault="00160E1C" w:rsidP="00F16FD1">
      <w:pPr>
        <w:spacing w:after="160" w:line="259" w:lineRule="auto"/>
        <w:jc w:val="center"/>
        <w:rPr>
          <w:b/>
          <w:sz w:val="28"/>
          <w:szCs w:val="28"/>
          <w:u w:val="single"/>
        </w:rPr>
      </w:pPr>
      <w:r>
        <w:rPr>
          <w:b/>
          <w:sz w:val="32"/>
          <w:szCs w:val="32"/>
        </w:rPr>
        <w:t xml:space="preserve">het </w:t>
      </w:r>
      <w:r w:rsidR="00A52DB3" w:rsidRPr="00A52DB3">
        <w:rPr>
          <w:b/>
          <w:sz w:val="32"/>
          <w:szCs w:val="32"/>
        </w:rPr>
        <w:t>beleid voor de toekomst</w:t>
      </w:r>
      <w:r w:rsidR="00F16FD1">
        <w:rPr>
          <w:b/>
          <w:sz w:val="32"/>
          <w:szCs w:val="32"/>
        </w:rPr>
        <w:t xml:space="preserve"> 2015-2016</w:t>
      </w:r>
    </w:p>
    <w:p w:rsidR="00205E80" w:rsidRDefault="00205E80">
      <w:pPr>
        <w:spacing w:after="160" w:line="259" w:lineRule="auto"/>
        <w:rPr>
          <w:b/>
          <w:sz w:val="28"/>
          <w:szCs w:val="28"/>
          <w:u w:val="single"/>
        </w:rPr>
      </w:pPr>
      <w:r>
        <w:rPr>
          <w:b/>
          <w:sz w:val="28"/>
          <w:szCs w:val="28"/>
          <w:u w:val="single"/>
        </w:rPr>
        <w:lastRenderedPageBreak/>
        <w:br w:type="page"/>
      </w:r>
    </w:p>
    <w:p w:rsidR="00701CA6" w:rsidRDefault="00701CA6">
      <w:pPr>
        <w:spacing w:after="160" w:line="259" w:lineRule="auto"/>
        <w:rPr>
          <w:b/>
          <w:sz w:val="28"/>
          <w:szCs w:val="28"/>
          <w:u w:val="single"/>
        </w:rPr>
      </w:pPr>
      <w:r w:rsidRPr="009C20C8">
        <w:rPr>
          <w:rFonts w:ascii="Verdana" w:hAnsi="Verdana"/>
          <w:noProof/>
          <w:sz w:val="20"/>
          <w:szCs w:val="20"/>
          <w:lang w:eastAsia="nl-NL"/>
        </w:rPr>
        <w:lastRenderedPageBreak/>
        <w:drawing>
          <wp:inline distT="0" distB="0" distL="0" distR="0">
            <wp:extent cx="4169642" cy="811592"/>
            <wp:effectExtent l="0" t="0" r="0" b="0"/>
            <wp:docPr id="3" name="Afbeelding 3" descr="Raad-van-K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ad-van-Kerken"/>
                    <pic:cNvPicPr>
                      <a:picLocks noChangeAspect="1" noChangeArrowheads="1"/>
                    </pic:cNvPicPr>
                  </pic:nvPicPr>
                  <pic:blipFill>
                    <a:blip r:embed="rId8" cstate="print">
                      <a:lum bright="-6000" contrast="-12000"/>
                      <a:extLst>
                        <a:ext uri="{28A0092B-C50C-407E-A947-70E740481C1C}">
                          <a14:useLocalDpi xmlns:a14="http://schemas.microsoft.com/office/drawing/2010/main" val="0"/>
                        </a:ext>
                      </a:extLst>
                    </a:blip>
                    <a:srcRect/>
                    <a:stretch>
                      <a:fillRect/>
                    </a:stretch>
                  </pic:blipFill>
                  <pic:spPr bwMode="auto">
                    <a:xfrm>
                      <a:off x="0" y="0"/>
                      <a:ext cx="4485764" cy="873123"/>
                    </a:xfrm>
                    <a:prstGeom prst="rect">
                      <a:avLst/>
                    </a:prstGeom>
                    <a:noFill/>
                    <a:ln>
                      <a:noFill/>
                    </a:ln>
                  </pic:spPr>
                </pic:pic>
              </a:graphicData>
            </a:graphic>
          </wp:inline>
        </w:drawing>
      </w:r>
    </w:p>
    <w:p w:rsidR="00250D37" w:rsidRPr="00250D37" w:rsidRDefault="00250D37">
      <w:pPr>
        <w:spacing w:after="160" w:line="259" w:lineRule="auto"/>
        <w:rPr>
          <w:b/>
          <w:sz w:val="28"/>
          <w:szCs w:val="28"/>
          <w:u w:val="single"/>
        </w:rPr>
      </w:pPr>
      <w:r w:rsidRPr="00250D37">
        <w:rPr>
          <w:b/>
          <w:sz w:val="28"/>
          <w:szCs w:val="28"/>
          <w:u w:val="single"/>
        </w:rPr>
        <w:t>Inhoudsopgave</w:t>
      </w:r>
    </w:p>
    <w:p w:rsidR="00250D37" w:rsidRPr="00250D37" w:rsidRDefault="00250D37" w:rsidP="00250D37">
      <w:pPr>
        <w:spacing w:after="160" w:line="360" w:lineRule="auto"/>
        <w:rPr>
          <w:b/>
          <w:sz w:val="28"/>
          <w:szCs w:val="28"/>
        </w:rPr>
      </w:pPr>
      <w:r w:rsidRPr="00250D37">
        <w:rPr>
          <w:b/>
          <w:sz w:val="28"/>
          <w:szCs w:val="28"/>
        </w:rPr>
        <w:t>Voorwoord</w:t>
      </w:r>
    </w:p>
    <w:p w:rsidR="00250D37" w:rsidRPr="00250D37" w:rsidRDefault="00250D37" w:rsidP="00250D37">
      <w:pPr>
        <w:spacing w:after="160" w:line="360" w:lineRule="auto"/>
        <w:rPr>
          <w:b/>
          <w:sz w:val="28"/>
          <w:szCs w:val="28"/>
        </w:rPr>
      </w:pPr>
      <w:r w:rsidRPr="00250D37">
        <w:rPr>
          <w:b/>
          <w:sz w:val="28"/>
          <w:szCs w:val="28"/>
        </w:rPr>
        <w:t>Lijst van deelnemende kerken en religieuze gemeenschappen</w:t>
      </w:r>
    </w:p>
    <w:p w:rsidR="009F252E" w:rsidRPr="00DA7C63" w:rsidRDefault="00FD4FC0" w:rsidP="00250D37">
      <w:pPr>
        <w:spacing w:after="160" w:line="360" w:lineRule="auto"/>
        <w:rPr>
          <w:b/>
          <w:color w:val="000000" w:themeColor="text1"/>
          <w:sz w:val="28"/>
          <w:szCs w:val="28"/>
        </w:rPr>
      </w:pPr>
      <w:r w:rsidRPr="00DA7C63">
        <w:rPr>
          <w:b/>
          <w:color w:val="000000" w:themeColor="text1"/>
          <w:sz w:val="28"/>
          <w:szCs w:val="28"/>
        </w:rPr>
        <w:t xml:space="preserve">De Grondslag </w:t>
      </w:r>
      <w:bookmarkStart w:id="0" w:name="_GoBack"/>
      <w:bookmarkEnd w:id="0"/>
    </w:p>
    <w:p w:rsidR="00250D37" w:rsidRDefault="00250D37" w:rsidP="00250D37">
      <w:pPr>
        <w:spacing w:line="360" w:lineRule="auto"/>
        <w:rPr>
          <w:b/>
          <w:sz w:val="28"/>
          <w:szCs w:val="28"/>
        </w:rPr>
      </w:pPr>
      <w:r w:rsidRPr="00250D37">
        <w:rPr>
          <w:b/>
          <w:sz w:val="28"/>
          <w:szCs w:val="28"/>
        </w:rPr>
        <w:t>Overzicht van bestuursparticipatie cq representatie 2013 en 2014</w:t>
      </w:r>
    </w:p>
    <w:p w:rsidR="00250D37" w:rsidRDefault="00250D37" w:rsidP="00250D37">
      <w:pPr>
        <w:spacing w:line="360" w:lineRule="auto"/>
        <w:rPr>
          <w:b/>
          <w:sz w:val="28"/>
          <w:szCs w:val="28"/>
        </w:rPr>
      </w:pPr>
      <w:r>
        <w:rPr>
          <w:b/>
          <w:sz w:val="28"/>
          <w:szCs w:val="28"/>
        </w:rPr>
        <w:t>B</w:t>
      </w:r>
      <w:r w:rsidRPr="00250D37">
        <w:rPr>
          <w:b/>
          <w:sz w:val="28"/>
          <w:szCs w:val="28"/>
        </w:rPr>
        <w:t xml:space="preserve">eleidsplan Raad van Kerken Amsterdam </w:t>
      </w:r>
      <w:r>
        <w:rPr>
          <w:b/>
          <w:sz w:val="28"/>
          <w:szCs w:val="28"/>
        </w:rPr>
        <w:t>voor 2015 en 2016</w:t>
      </w:r>
    </w:p>
    <w:p w:rsidR="00250D37" w:rsidRPr="008B07E1" w:rsidRDefault="00250D37" w:rsidP="00250D37">
      <w:pPr>
        <w:rPr>
          <w:b/>
          <w:sz w:val="28"/>
          <w:szCs w:val="28"/>
        </w:rPr>
      </w:pPr>
      <w:r w:rsidRPr="008B07E1">
        <w:rPr>
          <w:b/>
          <w:sz w:val="28"/>
          <w:szCs w:val="28"/>
        </w:rPr>
        <w:t>Samenstelling, taken en functies van het Dagelijks Bestuur</w:t>
      </w:r>
    </w:p>
    <w:p w:rsidR="00321CC0" w:rsidRDefault="00321CC0" w:rsidP="00205E80">
      <w:pPr>
        <w:spacing w:after="0" w:line="240" w:lineRule="auto"/>
        <w:rPr>
          <w:b/>
          <w:bCs/>
          <w:sz w:val="22"/>
          <w:szCs w:val="22"/>
        </w:rPr>
      </w:pPr>
    </w:p>
    <w:p w:rsidR="00321CC0" w:rsidRDefault="00321CC0" w:rsidP="00205E80">
      <w:pPr>
        <w:spacing w:after="0" w:line="240" w:lineRule="auto"/>
        <w:rPr>
          <w:b/>
          <w:bCs/>
          <w:sz w:val="22"/>
          <w:szCs w:val="22"/>
        </w:rPr>
      </w:pPr>
    </w:p>
    <w:p w:rsidR="00205E80" w:rsidRDefault="00205E80" w:rsidP="00205E80">
      <w:pPr>
        <w:spacing w:after="0" w:line="240" w:lineRule="auto"/>
        <w:rPr>
          <w:bCs/>
          <w:color w:val="000000"/>
          <w:sz w:val="22"/>
          <w:szCs w:val="22"/>
        </w:rPr>
      </w:pPr>
      <w:r w:rsidRPr="00205E80">
        <w:rPr>
          <w:b/>
          <w:bCs/>
          <w:sz w:val="22"/>
          <w:szCs w:val="22"/>
        </w:rPr>
        <w:t>Se</w:t>
      </w:r>
      <w:r w:rsidR="00ED72F8" w:rsidRPr="00205E80">
        <w:rPr>
          <w:b/>
          <w:bCs/>
          <w:sz w:val="22"/>
          <w:szCs w:val="22"/>
        </w:rPr>
        <w:t xml:space="preserve">cretariaat RvKA: </w:t>
      </w:r>
      <w:r w:rsidR="00ED72F8" w:rsidRPr="00205E80">
        <w:rPr>
          <w:bCs/>
          <w:color w:val="000000"/>
          <w:sz w:val="22"/>
          <w:szCs w:val="22"/>
        </w:rPr>
        <w:t>Nieuwe Keizersgracht 1A, 1018 DR Amsterdam.</w:t>
      </w:r>
      <w:r w:rsidRPr="00205E80">
        <w:rPr>
          <w:bCs/>
          <w:color w:val="000000"/>
          <w:sz w:val="22"/>
          <w:szCs w:val="22"/>
        </w:rPr>
        <w:t xml:space="preserve"> </w:t>
      </w:r>
    </w:p>
    <w:p w:rsidR="00205E80" w:rsidRPr="00E30041" w:rsidRDefault="00ED72F8" w:rsidP="00205E80">
      <w:pPr>
        <w:spacing w:after="0" w:line="240" w:lineRule="auto"/>
        <w:jc w:val="center"/>
        <w:rPr>
          <w:sz w:val="28"/>
          <w:szCs w:val="28"/>
          <w:lang w:val="de-DE"/>
        </w:rPr>
      </w:pPr>
      <w:r w:rsidRPr="00205E80">
        <w:rPr>
          <w:bCs/>
          <w:sz w:val="22"/>
          <w:szCs w:val="22"/>
          <w:lang w:val="de-DE"/>
        </w:rPr>
        <w:t>tel. 020 5353700</w:t>
      </w:r>
      <w:r w:rsidR="00205E80">
        <w:rPr>
          <w:bCs/>
          <w:sz w:val="22"/>
          <w:szCs w:val="22"/>
          <w:lang w:val="de-DE"/>
        </w:rPr>
        <w:t xml:space="preserve"> </w:t>
      </w:r>
      <w:r w:rsidR="00205E80" w:rsidRPr="00E30041">
        <w:rPr>
          <w:b/>
          <w:bCs/>
          <w:sz w:val="28"/>
          <w:szCs w:val="28"/>
          <w:lang w:val="de-DE"/>
        </w:rPr>
        <w:t xml:space="preserve">e-mail: </w:t>
      </w:r>
      <w:hyperlink r:id="rId10" w:tooltip="blocked::mailto:secretariaat@rvkamsterdam.nl" w:history="1">
        <w:r w:rsidR="00205E80" w:rsidRPr="00E30041">
          <w:rPr>
            <w:color w:val="0000FF"/>
            <w:sz w:val="28"/>
            <w:szCs w:val="28"/>
            <w:u w:val="single"/>
            <w:lang w:val="de-DE"/>
          </w:rPr>
          <w:t>secretariaat@rvkamsterdam.nl</w:t>
        </w:r>
      </w:hyperlink>
      <w:r w:rsidR="00205E80" w:rsidRPr="00E30041">
        <w:rPr>
          <w:sz w:val="28"/>
          <w:szCs w:val="28"/>
          <w:lang w:val="de-DE"/>
        </w:rPr>
        <w:t xml:space="preserve">; </w:t>
      </w:r>
      <w:r w:rsidR="00205E80" w:rsidRPr="00E30041">
        <w:rPr>
          <w:b/>
          <w:bCs/>
          <w:sz w:val="28"/>
          <w:szCs w:val="28"/>
          <w:lang w:val="de-DE"/>
        </w:rPr>
        <w:t xml:space="preserve">website: </w:t>
      </w:r>
      <w:hyperlink r:id="rId11" w:tooltip="blocked::http://www.rvkamsterdam.nl/" w:history="1">
        <w:r w:rsidR="00205E80" w:rsidRPr="00E30041">
          <w:rPr>
            <w:color w:val="0000FF"/>
            <w:sz w:val="28"/>
            <w:szCs w:val="28"/>
            <w:u w:val="single"/>
            <w:lang w:val="de-DE"/>
          </w:rPr>
          <w:t>www.rvkamsterdam.nl</w:t>
        </w:r>
      </w:hyperlink>
    </w:p>
    <w:p w:rsidR="00ED72F8" w:rsidRPr="00205E80" w:rsidRDefault="00ED72F8" w:rsidP="00205E80">
      <w:pPr>
        <w:rPr>
          <w:bCs/>
          <w:sz w:val="22"/>
          <w:szCs w:val="22"/>
          <w:lang w:val="de-DE"/>
        </w:rPr>
      </w:pPr>
    </w:p>
    <w:p w:rsidR="00E67F5A" w:rsidRDefault="00E67F5A">
      <w:pPr>
        <w:spacing w:after="160" w:line="259" w:lineRule="auto"/>
        <w:rPr>
          <w:b/>
          <w:sz w:val="28"/>
          <w:szCs w:val="28"/>
        </w:rPr>
      </w:pPr>
    </w:p>
    <w:p w:rsidR="00E67F5A" w:rsidRDefault="00E67F5A">
      <w:pPr>
        <w:spacing w:after="160" w:line="259" w:lineRule="auto"/>
        <w:rPr>
          <w:b/>
          <w:sz w:val="28"/>
          <w:szCs w:val="28"/>
        </w:rPr>
      </w:pPr>
      <w:r>
        <w:rPr>
          <w:b/>
          <w:sz w:val="28"/>
          <w:szCs w:val="28"/>
        </w:rPr>
        <w:br w:type="page"/>
      </w:r>
    </w:p>
    <w:p w:rsidR="00913E9E" w:rsidRDefault="00A52DB3">
      <w:pPr>
        <w:spacing w:after="160" w:line="259" w:lineRule="auto"/>
        <w:rPr>
          <w:b/>
          <w:sz w:val="28"/>
          <w:szCs w:val="28"/>
        </w:rPr>
      </w:pPr>
      <w:r w:rsidRPr="00A52DB3">
        <w:rPr>
          <w:b/>
          <w:sz w:val="28"/>
          <w:szCs w:val="28"/>
        </w:rPr>
        <w:lastRenderedPageBreak/>
        <w:t>Voorwoord</w:t>
      </w:r>
    </w:p>
    <w:p w:rsidR="00913E9E" w:rsidRDefault="00913E9E" w:rsidP="00205E80">
      <w:pPr>
        <w:spacing w:after="0"/>
      </w:pPr>
      <w:r>
        <w:t xml:space="preserve">Hierbij bieden wij u een verslag aan van de activiteiten van de Raad van Kerken in de jaren 2013 en 2014 en het beleidsplan voor de jaren 2015 en 2016. </w:t>
      </w:r>
      <w:r>
        <w:br/>
        <w:t xml:space="preserve">Tot onze spijt ontbreekt een financiële verantwoording, in verband met een onverhoopte vertraging in de overdracht van </w:t>
      </w:r>
      <w:r w:rsidRPr="00913E9E">
        <w:t>het jaaroverzicht.</w:t>
      </w:r>
      <w:r>
        <w:t xml:space="preserve"> </w:t>
      </w:r>
      <w:r>
        <w:br/>
        <w:t xml:space="preserve">In de laatste maanden van 2014 is een grotendeels nieuw bestuur van de Raad aangetreden. </w:t>
      </w:r>
      <w:r w:rsidRPr="00913E9E">
        <w:t>Onze i</w:t>
      </w:r>
      <w:r>
        <w:t xml:space="preserve">ndruk na een uitvoerige oriëntatieperiode </w:t>
      </w:r>
      <w:r w:rsidR="00C662EA">
        <w:t xml:space="preserve">is </w:t>
      </w:r>
      <w:r>
        <w:t>dat de Raad nu niet bepaald</w:t>
      </w:r>
      <w:r w:rsidR="00C662EA">
        <w:t xml:space="preserve"> een florissant bestaan kende.</w:t>
      </w:r>
      <w:r>
        <w:t xml:space="preserve">Een groot deel van de beleidsvoornemens voor 2013 en 2014 bleek niet uitgevoerd te zijn.  In deze situatie besloot het nieuwe bestuur een kennismakingsbezoek te brengen aan de vertegenwoordigers van de kerken, die lid zijn van de Raad, de met de Raad verbonden taakgroepen en de Raden van Kerken in  verschillende wijken van Amsterdam.  </w:t>
      </w:r>
      <w:r w:rsidRPr="00913E9E">
        <w:t>We wilden de band met de basis herstellen. Bemoedigend was te ervaren hoe het blijvend belang van de</w:t>
      </w:r>
      <w:r>
        <w:t xml:space="preserve"> Raad door veel gesprekspartners werd onderschreven. De informatie uit de gesprekken is de basis geworden voor het beleidsplan voor dit en volgend jaar. Verschillende voornemens zijn inmiddels opgepakt. We </w:t>
      </w:r>
      <w:r w:rsidRPr="00913E9E">
        <w:t>hebben er vertrouwen in dat de Raad als</w:t>
      </w:r>
      <w:r>
        <w:t xml:space="preserve"> oecumenisch platform van christelijke kerken en geloofsgemeenschappen  van betekenis zal blijven, zowel in het gestalte geven aan onze verbondenheid, als aan onze gezamenlijke dienst </w:t>
      </w:r>
      <w:r w:rsidRPr="00913E9E">
        <w:t xml:space="preserve">aan </w:t>
      </w:r>
      <w:r>
        <w:t xml:space="preserve">de Amsterdamse samenleving. </w:t>
      </w:r>
      <w:r>
        <w:br/>
        <w:t xml:space="preserve">Onze dank gaat uit naar allen die zich in de afgelopen jaren voor het werk van de Raad hebben ingezet, in het bijzonder voor de teruggetreden leden van het Dagelijks Bestuur.  </w:t>
      </w:r>
      <w:r>
        <w:br/>
        <w:t>Namens het Dagelijks Bestuur van de Raad van Kerken Amsterdam,</w:t>
      </w:r>
      <w:r>
        <w:br/>
        <w:t>ds Henk Meulink, voorzitter</w:t>
      </w:r>
    </w:p>
    <w:p w:rsidR="003F5475" w:rsidRDefault="003F5475" w:rsidP="00205E80">
      <w:pPr>
        <w:spacing w:after="0"/>
        <w:rPr>
          <w:rFonts w:eastAsiaTheme="minorHAnsi"/>
          <w:sz w:val="22"/>
          <w:szCs w:val="22"/>
        </w:rPr>
      </w:pPr>
    </w:p>
    <w:p w:rsidR="00321CC0" w:rsidRDefault="00250D37" w:rsidP="00250D37">
      <w:pPr>
        <w:spacing w:line="360" w:lineRule="auto"/>
      </w:pPr>
      <w:r w:rsidRPr="00250D37">
        <w:rPr>
          <w:b/>
          <w:sz w:val="28"/>
          <w:szCs w:val="28"/>
          <w:u w:val="single"/>
        </w:rPr>
        <w:t>Deelnemende Kerken en Religieuze Gemeenschappen</w:t>
      </w:r>
      <w:r w:rsidRPr="00250D37">
        <w:rPr>
          <w:b/>
          <w:sz w:val="28"/>
          <w:szCs w:val="28"/>
          <w:u w:val="single"/>
        </w:rPr>
        <w:br/>
      </w:r>
    </w:p>
    <w:p w:rsidR="00321CC0" w:rsidRDefault="00250D37" w:rsidP="00250D37">
      <w:pPr>
        <w:spacing w:line="360" w:lineRule="auto"/>
      </w:pPr>
      <w:r>
        <w:t>Anglicaanse Kerk, Christ Church Amsterdam</w:t>
      </w:r>
      <w:r>
        <w:br/>
        <w:t>Armeens-Apostolische Kerk “Surp Hopi”</w:t>
      </w:r>
      <w:r>
        <w:br/>
        <w:t>Christengemeenschap Amsterdam (gastlid)</w:t>
      </w:r>
      <w:r>
        <w:br/>
        <w:t>Deutsche Evangelische Gemei</w:t>
      </w:r>
      <w:r w:rsidR="007667D8">
        <w:t>nde Amsterdam</w:t>
      </w:r>
      <w:r w:rsidR="007667D8">
        <w:br/>
        <w:t>Dominicuskerk</w:t>
      </w:r>
      <w:r w:rsidR="007667D8">
        <w:br/>
        <w:t>Doop</w:t>
      </w:r>
      <w:r>
        <w:t>sgezinde Gemeente Amsterdam</w:t>
      </w:r>
      <w:r>
        <w:br/>
        <w:t>De Duif, oecumenische basisgemeente</w:t>
      </w:r>
      <w:r>
        <w:br/>
        <w:t>Evangelisch Lutherse Gemeente Amsterdam</w:t>
      </w:r>
      <w:r>
        <w:br/>
        <w:t>Evangelisch Arabische Gemeente in Amsterdam</w:t>
      </w:r>
      <w:r>
        <w:br/>
        <w:t>Evangelische Broedergemeente Amsterdam-Stad en Flevola</w:t>
      </w:r>
      <w:r w:rsidR="00060A2B">
        <w:t>nd</w:t>
      </w:r>
      <w:r w:rsidR="00060A2B">
        <w:br/>
        <w:t>Kerkgenootschap der Zevende-</w:t>
      </w:r>
      <w:r>
        <w:t>dags Adventisten</w:t>
      </w:r>
      <w:r>
        <w:br/>
        <w:t>Koptisch-Ortho</w:t>
      </w:r>
      <w:r w:rsidR="007667D8">
        <w:t>do</w:t>
      </w:r>
      <w:r>
        <w:t>xe Kerk in Amsterdam</w:t>
      </w:r>
      <w:r>
        <w:br/>
        <w:t>Leger des Heils</w:t>
      </w:r>
      <w:r>
        <w:br/>
        <w:t>Oud-Katholieke Parochie Amsterdam</w:t>
      </w:r>
      <w:r>
        <w:br/>
        <w:t xml:space="preserve">Pentecostal Council of Churches (samenwerkingspartner) </w:t>
      </w:r>
      <w:r>
        <w:br/>
        <w:t>Protestantse Kerk Amsterdam</w:t>
      </w:r>
      <w:r>
        <w:br/>
        <w:t>Religieus Genootschap der Vrienden (Quakers)</w:t>
      </w:r>
      <w:r>
        <w:br/>
        <w:t>Remonstrantse Gemeente Amsterdam  (samen met Vrijzinnig Protestanten in ´Vrijburg´)</w:t>
      </w:r>
      <w:r>
        <w:br/>
        <w:t>Rooms-Kath</w:t>
      </w:r>
      <w:r w:rsidR="00FA0192">
        <w:t>oliek Dekenaat Amsterdam</w:t>
      </w:r>
      <w:r>
        <w:br/>
      </w:r>
      <w:r>
        <w:lastRenderedPageBreak/>
        <w:t>Russisch-Orthodoxe Parochie van de Heilige Nicolaas van Myra</w:t>
      </w:r>
      <w:r>
        <w:br/>
        <w:t>Syrische -Orthodoxe Kerk van de Moeder Gods</w:t>
      </w:r>
      <w:r>
        <w:br/>
        <w:t>Waalse Kerk Amsterdam</w:t>
      </w:r>
    </w:p>
    <w:p w:rsidR="00321CC0" w:rsidRDefault="00321CC0" w:rsidP="00321CC0">
      <w:pPr>
        <w:spacing w:after="0" w:line="360" w:lineRule="auto"/>
        <w:rPr>
          <w:b/>
          <w:sz w:val="28"/>
          <w:szCs w:val="28"/>
          <w:u w:val="single"/>
        </w:rPr>
      </w:pPr>
      <w:r w:rsidRPr="00321CC0">
        <w:rPr>
          <w:b/>
          <w:sz w:val="28"/>
          <w:szCs w:val="28"/>
          <w:u w:val="single"/>
        </w:rPr>
        <w:t>Participanten:</w:t>
      </w:r>
    </w:p>
    <w:p w:rsidR="00321CC0" w:rsidRDefault="00321CC0" w:rsidP="00321CC0">
      <w:pPr>
        <w:spacing w:after="0" w:line="360" w:lineRule="auto"/>
        <w:rPr>
          <w:b/>
        </w:rPr>
      </w:pPr>
      <w:r w:rsidRPr="00321CC0">
        <w:t>Taakgroep Vluchtelingen</w:t>
      </w:r>
    </w:p>
    <w:p w:rsidR="00321CC0" w:rsidRDefault="00321CC0" w:rsidP="00321CC0">
      <w:pPr>
        <w:spacing w:after="0" w:line="360" w:lineRule="auto"/>
      </w:pPr>
      <w:r w:rsidRPr="00321CC0">
        <w:t>Drugspa</w:t>
      </w:r>
      <w:r w:rsidR="002F0CB5">
        <w:t>s</w:t>
      </w:r>
      <w:r w:rsidRPr="00321CC0">
        <w:t>toraat</w:t>
      </w:r>
      <w:r w:rsidR="00250D37" w:rsidRPr="00321CC0">
        <w:rPr>
          <w:b/>
          <w:sz w:val="28"/>
          <w:szCs w:val="28"/>
          <w:u w:val="single"/>
        </w:rPr>
        <w:br/>
      </w:r>
      <w:r>
        <w:t>Raad van Kerken Amsterdam-Noord</w:t>
      </w:r>
    </w:p>
    <w:p w:rsidR="00321CC0" w:rsidRDefault="00321CC0" w:rsidP="00321CC0">
      <w:pPr>
        <w:spacing w:after="0" w:line="360" w:lineRule="auto"/>
      </w:pPr>
      <w:r>
        <w:t>Raad van Kerken Amsterdam-Zuid</w:t>
      </w:r>
    </w:p>
    <w:p w:rsidR="00321CC0" w:rsidRDefault="00321CC0" w:rsidP="00321CC0">
      <w:pPr>
        <w:spacing w:after="0" w:line="360" w:lineRule="auto"/>
      </w:pPr>
      <w:r>
        <w:t>Raad van Kerken Amsterdam Geuze</w:t>
      </w:r>
      <w:r w:rsidR="00D94471">
        <w:t>n</w:t>
      </w:r>
      <w:r>
        <w:t>veld-Slotermeer</w:t>
      </w:r>
    </w:p>
    <w:p w:rsidR="00321CC0" w:rsidRDefault="00321CC0" w:rsidP="00321CC0">
      <w:pPr>
        <w:spacing w:after="0" w:line="360" w:lineRule="auto"/>
      </w:pPr>
      <w:r>
        <w:t>Raad van Kerken Amsterdam Osdorp-Sloten</w:t>
      </w:r>
    </w:p>
    <w:p w:rsidR="00250D37" w:rsidRPr="00321CC0" w:rsidRDefault="00250D37" w:rsidP="00321CC0">
      <w:pPr>
        <w:spacing w:after="0" w:line="360" w:lineRule="auto"/>
      </w:pPr>
      <w:r w:rsidRPr="00321CC0">
        <w:br/>
      </w:r>
    </w:p>
    <w:p w:rsidR="00250D37" w:rsidRDefault="00250D37" w:rsidP="00250D37">
      <w:pPr>
        <w:spacing w:after="160" w:line="360" w:lineRule="auto"/>
        <w:rPr>
          <w:b/>
        </w:rPr>
      </w:pPr>
      <w:r>
        <w:rPr>
          <w:b/>
        </w:rPr>
        <w:br w:type="page"/>
      </w:r>
    </w:p>
    <w:p w:rsidR="00FD4FC0" w:rsidRDefault="00FD4FC0" w:rsidP="00D01629">
      <w:pPr>
        <w:spacing w:after="0" w:line="240" w:lineRule="auto"/>
        <w:rPr>
          <w:b/>
          <w:sz w:val="28"/>
          <w:szCs w:val="28"/>
        </w:rPr>
      </w:pPr>
    </w:p>
    <w:p w:rsidR="00FD4FC0" w:rsidRDefault="00FD4FC0">
      <w:pPr>
        <w:spacing w:after="160" w:line="259" w:lineRule="auto"/>
        <w:rPr>
          <w:b/>
          <w:sz w:val="28"/>
          <w:szCs w:val="28"/>
        </w:rPr>
      </w:pPr>
      <w:r>
        <w:rPr>
          <w:b/>
          <w:sz w:val="28"/>
          <w:szCs w:val="28"/>
        </w:rPr>
        <w:br w:type="page"/>
      </w:r>
    </w:p>
    <w:p w:rsidR="00C662EA" w:rsidRPr="00FD4FC0" w:rsidRDefault="00C662EA" w:rsidP="00C662EA">
      <w:pPr>
        <w:rPr>
          <w:b/>
          <w:color w:val="FF0000"/>
          <w:sz w:val="28"/>
          <w:szCs w:val="28"/>
        </w:rPr>
      </w:pPr>
      <w:r w:rsidRPr="00FD4FC0">
        <w:rPr>
          <w:b/>
          <w:color w:val="000000"/>
          <w:sz w:val="28"/>
          <w:szCs w:val="28"/>
        </w:rPr>
        <w:lastRenderedPageBreak/>
        <w:t xml:space="preserve">De grondslag </w:t>
      </w:r>
    </w:p>
    <w:p w:rsidR="00C662EA" w:rsidRPr="00770C22" w:rsidRDefault="00C662EA" w:rsidP="00C662EA">
      <w:r w:rsidRPr="00770C22">
        <w:t xml:space="preserve">De </w:t>
      </w:r>
      <w:r w:rsidRPr="00770C22">
        <w:rPr>
          <w:color w:val="000000"/>
        </w:rPr>
        <w:t xml:space="preserve">Raad van Kerken Amsterdam </w:t>
      </w:r>
      <w:r w:rsidRPr="00770C22">
        <w:t>is een open ov</w:t>
      </w:r>
      <w:r w:rsidR="00F16FD1">
        <w:t xml:space="preserve">erleg- en communicatieplatform </w:t>
      </w:r>
      <w:r w:rsidRPr="00770C22">
        <w:t>van christelijke kerken en gemeenschappen in Amsterdam.</w:t>
      </w:r>
      <w:r w:rsidRPr="00770C22">
        <w:br/>
        <w:t>De volgende uitgangspunten liggen ten grondslag aan het beleid van de Raad:</w:t>
      </w:r>
    </w:p>
    <w:p w:rsidR="00C662EA" w:rsidRDefault="00C662EA" w:rsidP="00C662EA">
      <w:pPr>
        <w:pStyle w:val="Plattetekst"/>
        <w:numPr>
          <w:ilvl w:val="0"/>
          <w:numId w:val="3"/>
        </w:numPr>
        <w:rPr>
          <w:rFonts w:ascii="Times New Roman" w:hAnsi="Times New Roman"/>
          <w:sz w:val="24"/>
          <w:szCs w:val="24"/>
        </w:rPr>
      </w:pPr>
      <w:r w:rsidRPr="00770C22">
        <w:rPr>
          <w:rFonts w:ascii="Times New Roman" w:hAnsi="Times New Roman"/>
          <w:sz w:val="24"/>
          <w:szCs w:val="24"/>
        </w:rPr>
        <w:t>De Raad van Kerken Amsterdam is een verband van kerk</w:t>
      </w:r>
      <w:r>
        <w:rPr>
          <w:rFonts w:ascii="Times New Roman" w:hAnsi="Times New Roman"/>
          <w:sz w:val="24"/>
          <w:szCs w:val="24"/>
        </w:rPr>
        <w:t xml:space="preserve">en, die de Heer Jezus Christus </w:t>
      </w:r>
      <w:r w:rsidRPr="00770C22">
        <w:rPr>
          <w:rFonts w:ascii="Times New Roman" w:hAnsi="Times New Roman"/>
          <w:sz w:val="24"/>
          <w:szCs w:val="24"/>
        </w:rPr>
        <w:t>als God en Heiland belijden overeenkomstig de Schriften en die er daarom naar streven samen hun gemeenschappelijke roeping te vervullen tot e</w:t>
      </w:r>
      <w:r>
        <w:rPr>
          <w:rFonts w:ascii="Times New Roman" w:hAnsi="Times New Roman"/>
          <w:sz w:val="24"/>
          <w:szCs w:val="24"/>
        </w:rPr>
        <w:t xml:space="preserve">er van de ene God, Vader, Zoon </w:t>
      </w:r>
      <w:r w:rsidRPr="00770C22">
        <w:rPr>
          <w:rFonts w:ascii="Times New Roman" w:hAnsi="Times New Roman"/>
          <w:sz w:val="24"/>
          <w:szCs w:val="24"/>
        </w:rPr>
        <w:t>en Heilige Geest.</w:t>
      </w:r>
    </w:p>
    <w:p w:rsidR="00C662EA" w:rsidRDefault="00C662EA" w:rsidP="00C662EA">
      <w:pPr>
        <w:pStyle w:val="Plattetekst"/>
        <w:numPr>
          <w:ilvl w:val="0"/>
          <w:numId w:val="3"/>
        </w:numPr>
        <w:rPr>
          <w:rFonts w:ascii="Times New Roman" w:hAnsi="Times New Roman"/>
          <w:sz w:val="24"/>
          <w:szCs w:val="24"/>
        </w:rPr>
      </w:pPr>
      <w:r w:rsidRPr="00770C22">
        <w:rPr>
          <w:rFonts w:ascii="Times New Roman" w:hAnsi="Times New Roman"/>
          <w:sz w:val="24"/>
          <w:szCs w:val="24"/>
        </w:rPr>
        <w:t>De aangesloten kerken willen in getuigenis en dienst ge</w:t>
      </w:r>
      <w:r>
        <w:rPr>
          <w:rFonts w:ascii="Times New Roman" w:hAnsi="Times New Roman"/>
          <w:sz w:val="24"/>
          <w:szCs w:val="24"/>
        </w:rPr>
        <w:t xml:space="preserve">stalte geven aan de gemeenschap </w:t>
      </w:r>
      <w:r w:rsidRPr="00770C22">
        <w:rPr>
          <w:rFonts w:ascii="Times New Roman" w:hAnsi="Times New Roman"/>
          <w:sz w:val="24"/>
          <w:szCs w:val="24"/>
        </w:rPr>
        <w:t>van de kerken.</w:t>
      </w:r>
    </w:p>
    <w:p w:rsidR="00C662EA" w:rsidRDefault="00C662EA" w:rsidP="00C662EA">
      <w:pPr>
        <w:pStyle w:val="Plattetekst"/>
        <w:numPr>
          <w:ilvl w:val="0"/>
          <w:numId w:val="3"/>
        </w:numPr>
        <w:rPr>
          <w:rFonts w:ascii="Times New Roman" w:hAnsi="Times New Roman"/>
          <w:sz w:val="24"/>
          <w:szCs w:val="24"/>
        </w:rPr>
      </w:pPr>
      <w:r w:rsidRPr="00770C22">
        <w:rPr>
          <w:rFonts w:ascii="Times New Roman" w:hAnsi="Times New Roman"/>
          <w:sz w:val="24"/>
          <w:szCs w:val="24"/>
        </w:rPr>
        <w:t xml:space="preserve">De Raad zal in zijn activiteiten in het bijzonder gericht zijn zowel op het bevorderen van de </w:t>
      </w:r>
      <w:r w:rsidRPr="00770C22">
        <w:rPr>
          <w:rFonts w:ascii="Times New Roman" w:hAnsi="Times New Roman"/>
          <w:sz w:val="24"/>
          <w:szCs w:val="24"/>
        </w:rPr>
        <w:tab/>
        <w:t xml:space="preserve">oecumene aan de basis – in de geloofsgemeenschappen - als op de dienst aan de wereld. </w:t>
      </w:r>
    </w:p>
    <w:p w:rsidR="00C662EA" w:rsidRDefault="00C662EA" w:rsidP="00C662EA">
      <w:pPr>
        <w:pStyle w:val="Plattetekst"/>
        <w:numPr>
          <w:ilvl w:val="0"/>
          <w:numId w:val="3"/>
        </w:numPr>
        <w:rPr>
          <w:rFonts w:ascii="Times New Roman" w:hAnsi="Times New Roman"/>
          <w:sz w:val="24"/>
          <w:szCs w:val="24"/>
        </w:rPr>
      </w:pPr>
      <w:r w:rsidRPr="00770C22">
        <w:rPr>
          <w:rFonts w:ascii="Times New Roman" w:hAnsi="Times New Roman"/>
          <w:sz w:val="24"/>
          <w:szCs w:val="24"/>
        </w:rPr>
        <w:t>Door deel te nemen aan de Raad willen de kerken meewerken aan het welzijn van de inwoners van de stad Amsterdam.</w:t>
      </w:r>
    </w:p>
    <w:p w:rsidR="00C662EA" w:rsidRPr="00770C22" w:rsidRDefault="00C662EA" w:rsidP="00C662EA">
      <w:pPr>
        <w:pStyle w:val="Plattetekst"/>
        <w:numPr>
          <w:ilvl w:val="0"/>
          <w:numId w:val="3"/>
        </w:numPr>
        <w:rPr>
          <w:rFonts w:ascii="Times New Roman" w:hAnsi="Times New Roman"/>
          <w:sz w:val="24"/>
          <w:szCs w:val="24"/>
        </w:rPr>
      </w:pPr>
      <w:r w:rsidRPr="00770C22">
        <w:rPr>
          <w:rFonts w:ascii="Times New Roman" w:hAnsi="Times New Roman"/>
          <w:sz w:val="24"/>
          <w:szCs w:val="24"/>
        </w:rPr>
        <w:t>De betrokkenheid bij verdrukten en vreemdelingen zal hierbij prioriteit genieten.</w:t>
      </w:r>
    </w:p>
    <w:p w:rsidR="00C662EA" w:rsidRDefault="00C662EA" w:rsidP="00C662EA">
      <w:pPr>
        <w:spacing w:after="160" w:line="259" w:lineRule="auto"/>
        <w:rPr>
          <w:b/>
          <w:sz w:val="28"/>
          <w:szCs w:val="28"/>
        </w:rPr>
      </w:pPr>
      <w:r>
        <w:t>Sinds zijn oprichting heeft de Raad op allerlei manieren getracht om gestalte te geven aan de gemeenschap van de kerken. Het ideaal dat ons voor ogen staat is een ontmoetingsplek te zijn, toegankelijk voor alle christelijke gemeenschappen in Amsterdam, die voor elkaar openstaan en verbindingen met elkaar willen aangaan vanuit eerbied voor de eigen identiteit en vormgeving van iedere gemeenschap.</w:t>
      </w:r>
      <w:r>
        <w:rPr>
          <w:b/>
          <w:sz w:val="28"/>
          <w:szCs w:val="28"/>
        </w:rPr>
        <w:br/>
      </w:r>
      <w:r>
        <w:rPr>
          <w:b/>
          <w:sz w:val="28"/>
          <w:szCs w:val="28"/>
        </w:rPr>
        <w:br w:type="page"/>
      </w:r>
    </w:p>
    <w:p w:rsidR="00823248" w:rsidRPr="00250D37" w:rsidRDefault="00A03F42" w:rsidP="00D01629">
      <w:pPr>
        <w:spacing w:after="0" w:line="240" w:lineRule="auto"/>
        <w:rPr>
          <w:b/>
          <w:sz w:val="28"/>
          <w:szCs w:val="28"/>
        </w:rPr>
      </w:pPr>
      <w:r w:rsidRPr="00250D37">
        <w:rPr>
          <w:b/>
          <w:sz w:val="28"/>
          <w:szCs w:val="28"/>
        </w:rPr>
        <w:lastRenderedPageBreak/>
        <w:t>Jaarverslag 2013-2104</w:t>
      </w:r>
      <w:r w:rsidR="00823248" w:rsidRPr="00250D37">
        <w:rPr>
          <w:b/>
          <w:sz w:val="28"/>
          <w:szCs w:val="28"/>
        </w:rPr>
        <w:t xml:space="preserve"> </w:t>
      </w:r>
    </w:p>
    <w:p w:rsidR="00823248" w:rsidRDefault="00823248" w:rsidP="00D01629">
      <w:pPr>
        <w:spacing w:after="0" w:line="240" w:lineRule="auto"/>
        <w:rPr>
          <w:b/>
        </w:rPr>
      </w:pPr>
    </w:p>
    <w:p w:rsidR="00D01629" w:rsidRPr="00C5228A" w:rsidRDefault="00D01629" w:rsidP="00D01629">
      <w:pPr>
        <w:spacing w:after="0" w:line="240" w:lineRule="auto"/>
      </w:pPr>
      <w:r w:rsidRPr="00C5228A">
        <w:rPr>
          <w:b/>
          <w:bCs/>
        </w:rPr>
        <w:t>Voortgangsrapportage</w:t>
      </w:r>
      <w:r w:rsidR="000C6F88">
        <w:rPr>
          <w:b/>
          <w:bCs/>
        </w:rPr>
        <w:t xml:space="preserve"> Raad van Kerken Amsterdam 2013 en </w:t>
      </w:r>
      <w:r w:rsidRPr="00C5228A">
        <w:rPr>
          <w:b/>
          <w:bCs/>
        </w:rPr>
        <w:t xml:space="preserve">2014 </w:t>
      </w:r>
    </w:p>
    <w:p w:rsidR="00D01629" w:rsidRPr="00C5228A" w:rsidRDefault="00D01629" w:rsidP="00D01629">
      <w:pPr>
        <w:spacing w:after="0" w:line="240" w:lineRule="auto"/>
      </w:pPr>
    </w:p>
    <w:p w:rsidR="00D01629" w:rsidRDefault="00D01629" w:rsidP="00EF044D">
      <w:pPr>
        <w:spacing w:after="0"/>
      </w:pPr>
      <w:r w:rsidRPr="00C5228A">
        <w:t>De Raad kwam in d</w:t>
      </w:r>
      <w:r w:rsidR="003B7A45" w:rsidRPr="00C5228A">
        <w:t>e jaren 2013 en 2014</w:t>
      </w:r>
      <w:r w:rsidR="00823248">
        <w:t xml:space="preserve"> </w:t>
      </w:r>
      <w:r w:rsidR="003B7A45" w:rsidRPr="00C5228A">
        <w:t xml:space="preserve">in totaal 8 maal </w:t>
      </w:r>
      <w:r w:rsidR="00D05027">
        <w:t xml:space="preserve">in </w:t>
      </w:r>
      <w:r w:rsidR="00823248">
        <w:t>vergader</w:t>
      </w:r>
      <w:r w:rsidR="00B400F7">
        <w:t>ing</w:t>
      </w:r>
      <w:r w:rsidR="00823248">
        <w:t xml:space="preserve"> </w:t>
      </w:r>
      <w:r w:rsidR="003B7A45" w:rsidRPr="00C5228A">
        <w:t>bijeen</w:t>
      </w:r>
    </w:p>
    <w:p w:rsidR="00823248" w:rsidRPr="00C5228A" w:rsidRDefault="00823248" w:rsidP="00EF044D">
      <w:pPr>
        <w:spacing w:after="0"/>
      </w:pPr>
      <w:r>
        <w:t xml:space="preserve">Hij genoot daarbij gastvrijheid van de </w:t>
      </w:r>
      <w:r w:rsidR="00D05027">
        <w:t xml:space="preserve">Verenigde </w:t>
      </w:r>
      <w:r>
        <w:t xml:space="preserve">Doopsgezinde Gemeente </w:t>
      </w:r>
      <w:r w:rsidR="00D05027">
        <w:t xml:space="preserve">Amsterdam </w:t>
      </w:r>
      <w:r w:rsidR="00DA1008">
        <w:t xml:space="preserve">aan het </w:t>
      </w:r>
      <w:r>
        <w:t>Singel.</w:t>
      </w:r>
    </w:p>
    <w:p w:rsidR="00D01629" w:rsidRPr="00C5228A" w:rsidRDefault="00D01629" w:rsidP="00EF044D">
      <w:pPr>
        <w:spacing w:after="0"/>
      </w:pPr>
      <w:r w:rsidRPr="00C5228A">
        <w:t xml:space="preserve">Van de lidkerken waren sommige vertegenwoordigers (bijna) elke vergadering aanwezig. Helaas </w:t>
      </w:r>
      <w:r w:rsidR="00D05027">
        <w:t>waren</w:t>
      </w:r>
      <w:r w:rsidRPr="00C5228A">
        <w:t xml:space="preserve"> er een paar lidkerken die het niet </w:t>
      </w:r>
      <w:r w:rsidR="00D05027">
        <w:t>is ge</w:t>
      </w:r>
      <w:r w:rsidRPr="00C5228A">
        <w:t>lukt om een vertegenwoordiger te vinden die ook regelma</w:t>
      </w:r>
      <w:r w:rsidR="008A725E">
        <w:t>-</w:t>
      </w:r>
      <w:r w:rsidRPr="00C5228A">
        <w:t>tig</w:t>
      </w:r>
      <w:r w:rsidR="00D05027">
        <w:t xml:space="preserve"> op de vergaderingen aanwezig ko</w:t>
      </w:r>
      <w:r w:rsidRPr="00C5228A">
        <w:t xml:space="preserve">n zijn. </w:t>
      </w:r>
    </w:p>
    <w:p w:rsidR="00D01629" w:rsidRPr="00C5228A" w:rsidRDefault="006A66D4" w:rsidP="00EF044D">
      <w:pPr>
        <w:spacing w:after="0"/>
      </w:pPr>
      <w:r>
        <w:rPr>
          <w:noProof/>
          <w:lang w:eastAsia="nl-NL"/>
        </w:rPr>
        <w:pict>
          <v:shapetype id="_x0000_t202" coordsize="21600,21600" o:spt="202" path="m,l,21600r21600,l21600,xe">
            <v:stroke joinstyle="miter"/>
            <v:path gradientshapeok="t" o:connecttype="rect"/>
          </v:shapetype>
          <v:shape id="Tekstvak 2" o:spid="_x0000_s1026" type="#_x0000_t202" style="position:absolute;margin-left:146.3pt;margin-top:8.15pt;width:214.35pt;height:147.8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">
            <v:textbox style="mso-next-textbox:#Tekstvak 2">
              <w:txbxContent>
                <w:p w:rsidR="00440DEF" w:rsidRDefault="00440DEF" w:rsidP="00EF044D">
                  <w:pPr>
                    <w:spacing w:after="0"/>
                  </w:pPr>
                  <w:r>
                    <w:t>In de maand juni gaat de Raad bij een van de lidkerken of oecumenische initiatieven in de stad op bezoek. Er wordt dan op locatie kennisgemaakt met elkaar.</w:t>
                  </w:r>
                </w:p>
                <w:p w:rsidR="00440DEF" w:rsidRDefault="00440DEF" w:rsidP="00EF044D">
                  <w:pPr>
                    <w:spacing w:after="0"/>
                  </w:pPr>
                  <w:r>
                    <w:t xml:space="preserve">Zo werd er in 2013 een bezoek gebracht aan De Nieuwe Poort </w:t>
                  </w:r>
                  <w:r w:rsidR="00D05027">
                    <w:t xml:space="preserve">aan de Zuidas </w:t>
                  </w:r>
                  <w:r>
                    <w:t xml:space="preserve">en in 2014 aan de Armeense Apostolische Kerk. </w:t>
                  </w:r>
                </w:p>
                <w:p w:rsidR="003B7A45" w:rsidRDefault="003B7A45"/>
              </w:txbxContent>
            </v:textbox>
            <w10:wrap type="square"/>
          </v:shape>
        </w:pict>
      </w:r>
    </w:p>
    <w:p w:rsidR="008A725E" w:rsidRDefault="003B7A45" w:rsidP="00E67F5A">
      <w:r w:rsidRPr="00C5228A">
        <w:rPr>
          <w:noProof/>
          <w:lang w:eastAsia="nl-NL"/>
        </w:rPr>
        <w:drawing>
          <wp:inline distT="0" distB="0" distL="0" distR="0">
            <wp:extent cx="1949367" cy="1637414"/>
            <wp:effectExtent l="0" t="0" r="0" b="0"/>
            <wp:docPr id="1" name="Afbeelding 1" descr="C:\Users\Ben Dieker\Documents\Raad van kerken\DB\afbeelding 5 jaarverslag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 Dieker\Documents\Raad van kerken\DB\afbeelding 5 jaarverslag 201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2343" cy="1665113"/>
                    </a:xfrm>
                    <a:prstGeom prst="rect">
                      <a:avLst/>
                    </a:prstGeom>
                    <a:noFill/>
                    <a:ln>
                      <a:noFill/>
                    </a:ln>
                  </pic:spPr>
                </pic:pic>
              </a:graphicData>
            </a:graphic>
          </wp:inline>
        </w:drawing>
      </w:r>
      <w:r w:rsidR="00D05027">
        <w:t xml:space="preserve"> </w:t>
      </w:r>
    </w:p>
    <w:p w:rsidR="00440DEF" w:rsidRDefault="00C97617" w:rsidP="00E67F5A">
      <w:r w:rsidRPr="00C5228A">
        <w:t>De  Armeens</w:t>
      </w:r>
      <w:r w:rsidR="00440DEF" w:rsidRPr="00C5228A">
        <w:t xml:space="preserve"> Apostolische Kerk </w:t>
      </w:r>
      <w:r w:rsidR="00EF044D">
        <w:t xml:space="preserve">aan de </w:t>
      </w:r>
      <w:r w:rsidR="00440DEF" w:rsidRPr="00C5228A">
        <w:t>Krom</w:t>
      </w:r>
      <w:r w:rsidR="001E34FF" w:rsidRPr="00C5228A">
        <w:t xml:space="preserve"> B</w:t>
      </w:r>
      <w:r w:rsidR="00440DEF" w:rsidRPr="00C5228A">
        <w:t xml:space="preserve">oomsloot </w:t>
      </w:r>
      <w:r w:rsidR="00D05027">
        <w:t xml:space="preserve">22 </w:t>
      </w:r>
      <w:r w:rsidR="00440DEF" w:rsidRPr="00C5228A">
        <w:t>te Amsterdam.</w:t>
      </w:r>
    </w:p>
    <w:p w:rsidR="00D01629" w:rsidRPr="00C5228A" w:rsidRDefault="00D01629" w:rsidP="00BA242E">
      <w:pPr>
        <w:spacing w:after="0"/>
        <w:rPr>
          <w:b/>
          <w:bCs/>
        </w:rPr>
      </w:pPr>
      <w:r w:rsidRPr="00C5228A">
        <w:rPr>
          <w:b/>
          <w:bCs/>
        </w:rPr>
        <w:t xml:space="preserve">Vluchtelingen </w:t>
      </w:r>
    </w:p>
    <w:p w:rsidR="00D01629" w:rsidRPr="00C5228A" w:rsidRDefault="00D01629" w:rsidP="00BA242E">
      <w:pPr>
        <w:spacing w:after="0"/>
      </w:pPr>
      <w:r w:rsidRPr="00C5228A">
        <w:t>In de verslagjaren was een heel belangrijk onderwerp van gesprek het probleem van de opvang v</w:t>
      </w:r>
      <w:r w:rsidR="00F16FD1">
        <w:t>an de vluchtelingen in de stad.</w:t>
      </w:r>
      <w:r w:rsidRPr="00C5228A">
        <w:t xml:space="preserve"> </w:t>
      </w:r>
    </w:p>
    <w:p w:rsidR="00D01629" w:rsidRPr="00C5228A" w:rsidRDefault="00D01629" w:rsidP="00BA242E">
      <w:pPr>
        <w:spacing w:after="0"/>
      </w:pPr>
      <w:r w:rsidRPr="00C5228A">
        <w:t xml:space="preserve">In het begin van 2013 verbleef een groot aantal vluchtelingen in de “vluchtkerk” – de Josephkerk in West, die al jaren niet meer als kerk </w:t>
      </w:r>
      <w:r w:rsidRPr="00C5228A">
        <w:lastRenderedPageBreak/>
        <w:t xml:space="preserve">in gebruik was. Op 31 maart zouden zij die kerk moeten verlaten. Daarna hebben zij onderdak gevonden in een kantoor aan de Weteringschans en uiteindelijk in 2014 in het voormalige Huis van Bewaring aan de Havenstraat: Vluchthaven. Maar ook aan die opvang is een eind gekomen. In september 2014 is er nog steeds geen goede oplossing. De groep is uiteengevallen in vier onafhankelijke groepen: zieken worden opgevangen in Hoogoord; de Protestantse Diaconie draagt de kosten, maar het fonds raakt uitgeput; Ethiopiërs/Eritreeërs trekken van kerk naar kerk; in de Vluchtgarage in Zuidoost verblijft een groep onder slechte omstandigheden en een laatste </w:t>
      </w:r>
      <w:r w:rsidR="00D05027">
        <w:t>groep, circa 100 personen werd</w:t>
      </w:r>
      <w:r w:rsidRPr="00C5228A">
        <w:t xml:space="preserve"> opgevangen in de Tooropstraat. </w:t>
      </w:r>
    </w:p>
    <w:p w:rsidR="00D01629" w:rsidRPr="00C5228A" w:rsidRDefault="00D01629" w:rsidP="00BA242E">
      <w:pPr>
        <w:spacing w:after="0"/>
      </w:pPr>
      <w:r w:rsidRPr="00C5228A">
        <w:t>In september 2013</w:t>
      </w:r>
      <w:r w:rsidR="00440DEF" w:rsidRPr="00C5228A">
        <w:t xml:space="preserve"> heeft </w:t>
      </w:r>
      <w:r w:rsidRPr="00C5228A">
        <w:t>de Taakgroep Vluchtelingen</w:t>
      </w:r>
      <w:r w:rsidR="00440DEF" w:rsidRPr="00C5228A">
        <w:t xml:space="preserve"> </w:t>
      </w:r>
      <w:r w:rsidRPr="00C5228A">
        <w:t xml:space="preserve">een standpuntbepaling, </w:t>
      </w:r>
      <w:r w:rsidR="00440DEF" w:rsidRPr="00C5228A">
        <w:t>voorgelegd</w:t>
      </w:r>
      <w:r w:rsidRPr="00C5228A">
        <w:t xml:space="preserve"> aan</w:t>
      </w:r>
      <w:r w:rsidR="00440DEF" w:rsidRPr="00C5228A">
        <w:t xml:space="preserve"> de</w:t>
      </w:r>
      <w:r w:rsidRPr="00C5228A">
        <w:t xml:space="preserve"> Raad en via deze aan de lidkerken.</w:t>
      </w:r>
    </w:p>
    <w:p w:rsidR="00D01629" w:rsidRPr="00C5228A" w:rsidRDefault="00D01629" w:rsidP="00BA242E">
      <w:pPr>
        <w:spacing w:after="0"/>
      </w:pPr>
      <w:r w:rsidRPr="00C5228A">
        <w:t xml:space="preserve">   </w:t>
      </w:r>
    </w:p>
    <w:p w:rsidR="00D01629" w:rsidRPr="00C5228A" w:rsidRDefault="00D01629" w:rsidP="00BA242E">
      <w:pPr>
        <w:spacing w:after="0"/>
      </w:pPr>
      <w:r w:rsidRPr="00C5228A">
        <w:t>Op 21 november 2013 heeft de Raad uitgebreid stilgestaan bij het Vluchtelinge</w:t>
      </w:r>
      <w:r w:rsidR="00440DEF" w:rsidRPr="00C5228A">
        <w:t>n</w:t>
      </w:r>
      <w:r w:rsidRPr="00C5228A">
        <w:t xml:space="preserve">beleid </w:t>
      </w:r>
      <w:r w:rsidR="00C81B63">
        <w:t>middels</w:t>
      </w:r>
      <w:r w:rsidRPr="00C5228A">
        <w:t xml:space="preserve"> een n</w:t>
      </w:r>
      <w:r w:rsidR="00C81B63">
        <w:t>otitie van Frans Zoer:“</w:t>
      </w:r>
      <w:r w:rsidRPr="00C5228A">
        <w:t>Grenzen aan christelijke gastvrijheid voor vluchtelingen.</w:t>
      </w:r>
      <w:r w:rsidR="00C81B63">
        <w:t>”</w:t>
      </w:r>
      <w:r w:rsidRPr="00C5228A">
        <w:t xml:space="preserve"> </w:t>
      </w:r>
    </w:p>
    <w:p w:rsidR="00D01629" w:rsidRPr="00C5228A" w:rsidRDefault="00D01629" w:rsidP="00BA242E">
      <w:pPr>
        <w:spacing w:after="0"/>
      </w:pPr>
      <w:r w:rsidRPr="00C5228A">
        <w:t xml:space="preserve">Kun je als kerken iets blijven doen voor mensen die geen enkele kans maken op een verblijfsvergunning of komt daar een eind aan, als het Nederlands recht geen enkel uitzicht meer biedt? Als we de wet willen veranderen dan moeten we ons richten tot de rijksoverheid. Of is het beter om initiatieven te steunen om de situatie in het thuisland van de vluchtelingen te verbeteren? Het vluchtelingenvraagstuk kan </w:t>
      </w:r>
      <w:r w:rsidR="00440DEF" w:rsidRPr="00C5228A">
        <w:t xml:space="preserve">niet louter </w:t>
      </w:r>
      <w:r w:rsidRPr="00C5228A">
        <w:t>op Amsterdam</w:t>
      </w:r>
      <w:r w:rsidR="00440DEF" w:rsidRPr="00C5228A">
        <w:t xml:space="preserve">s niveau </w:t>
      </w:r>
      <w:r w:rsidRPr="00C5228A">
        <w:t xml:space="preserve">worden opgelost. </w:t>
      </w:r>
    </w:p>
    <w:p w:rsidR="00B400F7" w:rsidRPr="00B400F7" w:rsidRDefault="000E786C" w:rsidP="00BA242E">
      <w:pPr>
        <w:pStyle w:val="Tekstopmerking"/>
        <w:spacing w:line="276" w:lineRule="auto"/>
        <w:rPr>
          <w:sz w:val="24"/>
          <w:szCs w:val="24"/>
        </w:rPr>
      </w:pPr>
      <w:r w:rsidRPr="00B400F7">
        <w:rPr>
          <w:sz w:val="24"/>
          <w:szCs w:val="24"/>
          <w:lang w:eastAsia="nl-NL"/>
        </w:rPr>
        <w:t>Het Europees Comité voor de rechten van de mens  heeft op 10 nov</w:t>
      </w:r>
      <w:r w:rsidR="00B400F7" w:rsidRPr="00B400F7">
        <w:rPr>
          <w:sz w:val="24"/>
          <w:szCs w:val="24"/>
          <w:lang w:eastAsia="nl-NL"/>
        </w:rPr>
        <w:t>ember</w:t>
      </w:r>
      <w:r w:rsidRPr="00B400F7">
        <w:rPr>
          <w:sz w:val="24"/>
          <w:szCs w:val="24"/>
          <w:lang w:eastAsia="nl-NL"/>
        </w:rPr>
        <w:t xml:space="preserve"> 2014 uitspraak gedaan in een proces door de PKN aangespannen tegen de Nederlandse staat. </w:t>
      </w:r>
      <w:r w:rsidR="00B400F7" w:rsidRPr="00B400F7">
        <w:rPr>
          <w:sz w:val="24"/>
          <w:szCs w:val="24"/>
        </w:rPr>
        <w:t>Deze</w:t>
      </w:r>
      <w:r w:rsidR="00B400F7">
        <w:rPr>
          <w:sz w:val="24"/>
          <w:szCs w:val="24"/>
        </w:rPr>
        <w:t xml:space="preserve"> uitspraak</w:t>
      </w:r>
      <w:r w:rsidR="00B400F7" w:rsidRPr="00B400F7">
        <w:rPr>
          <w:sz w:val="24"/>
          <w:szCs w:val="24"/>
        </w:rPr>
        <w:t xml:space="preserve"> hield in </w:t>
      </w:r>
      <w:r w:rsidR="00B400F7" w:rsidRPr="00B400F7">
        <w:rPr>
          <w:sz w:val="24"/>
          <w:szCs w:val="24"/>
        </w:rPr>
        <w:lastRenderedPageBreak/>
        <w:t>dat ook uitgeprocedeerden recht hebben op een  minimale opvang. De staatsecretaris voor immigratie heeft de uitspraak nog niet overgenomen, maar door een gerechtelijke uitspraak gedwongen financiert hij nu wel een bed-, bad, en broodregeling zoals de gemeente Amsterdam die naar aanleiding van de uitsp</w:t>
      </w:r>
      <w:r w:rsidR="00B400F7">
        <w:rPr>
          <w:sz w:val="24"/>
          <w:szCs w:val="24"/>
        </w:rPr>
        <w:t>raak heeft getroffen.</w:t>
      </w:r>
      <w:r w:rsidR="00B400F7" w:rsidRPr="00B400F7">
        <w:rPr>
          <w:sz w:val="24"/>
          <w:szCs w:val="24"/>
        </w:rPr>
        <w:t xml:space="preserve"> </w:t>
      </w:r>
    </w:p>
    <w:p w:rsidR="000E786C" w:rsidRPr="00C5228A" w:rsidRDefault="00C81B63" w:rsidP="00BA242E">
      <w:pPr>
        <w:shd w:val="clear" w:color="auto" w:fill="FFFFFF"/>
        <w:spacing w:after="0"/>
        <w:rPr>
          <w:lang w:eastAsia="nl-NL"/>
        </w:rPr>
      </w:pPr>
      <w:r>
        <w:rPr>
          <w:lang w:eastAsia="nl-NL"/>
        </w:rPr>
        <w:t>De Raad vindt</w:t>
      </w:r>
      <w:r w:rsidR="000E786C" w:rsidRPr="00C5228A">
        <w:rPr>
          <w:lang w:eastAsia="nl-NL"/>
        </w:rPr>
        <w:t xml:space="preserve"> met de Taakgroep dat er een dag</w:t>
      </w:r>
      <w:r w:rsidR="00B400F7">
        <w:rPr>
          <w:lang w:eastAsia="nl-NL"/>
        </w:rPr>
        <w:t>-</w:t>
      </w:r>
      <w:r w:rsidR="001F6762">
        <w:rPr>
          <w:lang w:eastAsia="nl-NL"/>
        </w:rPr>
        <w:t xml:space="preserve"> én n</w:t>
      </w:r>
      <w:r w:rsidR="000E786C" w:rsidRPr="00C5228A">
        <w:rPr>
          <w:lang w:eastAsia="nl-NL"/>
        </w:rPr>
        <w:t>achtopvang gerealiseerd moet worden</w:t>
      </w:r>
      <w:r>
        <w:rPr>
          <w:lang w:eastAsia="nl-NL"/>
        </w:rPr>
        <w:t xml:space="preserve"> met maatschappelijke hulpverlening</w:t>
      </w:r>
      <w:r w:rsidR="000E786C" w:rsidRPr="00C5228A">
        <w:rPr>
          <w:lang w:eastAsia="nl-NL"/>
        </w:rPr>
        <w:t>. De strijd wordt voortgezet.</w:t>
      </w:r>
    </w:p>
    <w:p w:rsidR="000E786C" w:rsidRPr="00C5228A" w:rsidRDefault="000E786C" w:rsidP="00BA242E">
      <w:pPr>
        <w:shd w:val="clear" w:color="auto" w:fill="FFFFFF"/>
        <w:spacing w:after="0"/>
        <w:rPr>
          <w:lang w:eastAsia="nl-NL"/>
        </w:rPr>
      </w:pPr>
    </w:p>
    <w:p w:rsidR="00D01629" w:rsidRPr="00C5228A" w:rsidRDefault="00D01629" w:rsidP="00BA242E">
      <w:pPr>
        <w:spacing w:after="0"/>
      </w:pPr>
      <w:r w:rsidRPr="00C5228A">
        <w:t>WOU (Werkgroep opvang uitgeprocedeerde asielzoekers)</w:t>
      </w:r>
    </w:p>
    <w:p w:rsidR="00D01629" w:rsidRPr="00C5228A" w:rsidRDefault="00D01629" w:rsidP="00BA242E">
      <w:pPr>
        <w:spacing w:after="0"/>
      </w:pPr>
      <w:r w:rsidRPr="00C5228A">
        <w:t xml:space="preserve">De Werkgroep en de Taakgroep Vluchtelingen hebben een meningsverschil over de doelgroep en de bejegening </w:t>
      </w:r>
      <w:r w:rsidR="00B400F7">
        <w:t xml:space="preserve">van cliënten en andere vluchtelingen. </w:t>
      </w:r>
      <w:r w:rsidRPr="00C5228A">
        <w:t xml:space="preserve"> De WOU zette zich in voor uitgeprocedeerden, die toch nog een kans maakten op een verblijfsvergunning, terwijl de Taakgroep zich wilde richten op de problemen van alle vluchtelingen, </w:t>
      </w:r>
      <w:r w:rsidR="001F6762">
        <w:t>of zij nu wel of niet legaal in Nederland verblijven.</w:t>
      </w:r>
    </w:p>
    <w:p w:rsidR="00D01629" w:rsidRPr="00C5228A" w:rsidRDefault="00D01629" w:rsidP="00BA242E">
      <w:pPr>
        <w:spacing w:after="0"/>
      </w:pPr>
      <w:r w:rsidRPr="00C5228A">
        <w:t xml:space="preserve">De WOU heeft daarop besloten niet meer aan de vergaderingen van de Taakgroep deel te nemen. Er bleken in de zomer van 2013 ook financiële problemen te spelen bij de WOU. </w:t>
      </w:r>
    </w:p>
    <w:p w:rsidR="00D01629" w:rsidRPr="00C5228A" w:rsidRDefault="00D01629" w:rsidP="00BA242E">
      <w:pPr>
        <w:spacing w:after="0"/>
      </w:pPr>
      <w:r w:rsidRPr="00C5228A">
        <w:t xml:space="preserve">Uiteindelijk heeft de WOU in december 2013 </w:t>
      </w:r>
      <w:r w:rsidR="00C81B63">
        <w:t xml:space="preserve"> </w:t>
      </w:r>
      <w:r w:rsidRPr="00C5228A">
        <w:t>besloten zichzelf op te heffen.</w:t>
      </w:r>
    </w:p>
    <w:p w:rsidR="001F6762" w:rsidRPr="001F6762" w:rsidRDefault="00D01629" w:rsidP="00BA242E">
      <w:pPr>
        <w:pStyle w:val="Tekstopmerking"/>
        <w:spacing w:line="276" w:lineRule="auto"/>
        <w:rPr>
          <w:sz w:val="24"/>
          <w:szCs w:val="24"/>
        </w:rPr>
      </w:pPr>
      <w:r w:rsidRPr="001F6762">
        <w:rPr>
          <w:sz w:val="24"/>
          <w:szCs w:val="24"/>
        </w:rPr>
        <w:t xml:space="preserve">De Raad heeft zich ingespannen om een afscheid van de leden van de WOU in harmonie met de Taakgroep te organiseren. Dit is echter </w:t>
      </w:r>
      <w:r w:rsidR="00C81B63" w:rsidRPr="001F6762">
        <w:rPr>
          <w:sz w:val="24"/>
          <w:szCs w:val="24"/>
        </w:rPr>
        <w:t xml:space="preserve">helaas </w:t>
      </w:r>
      <w:r w:rsidRPr="001F6762">
        <w:rPr>
          <w:sz w:val="24"/>
          <w:szCs w:val="24"/>
        </w:rPr>
        <w:t xml:space="preserve">mislukt. </w:t>
      </w:r>
      <w:r w:rsidR="001F6762" w:rsidRPr="001F6762">
        <w:rPr>
          <w:sz w:val="24"/>
          <w:szCs w:val="24"/>
        </w:rPr>
        <w:t xml:space="preserve"> De Raad heeft tegenover de leden van de WOU en in het bijzonder Ingrid Schippers zijn erkentelijkheid uitgesproken voor haar werk in vele jaren. </w:t>
      </w:r>
    </w:p>
    <w:p w:rsidR="000E786C" w:rsidRPr="00C5228A" w:rsidRDefault="000E786C" w:rsidP="00BA242E">
      <w:pPr>
        <w:shd w:val="clear" w:color="auto" w:fill="FFFFFF"/>
        <w:spacing w:after="0"/>
        <w:rPr>
          <w:lang w:eastAsia="nl-NL"/>
        </w:rPr>
      </w:pPr>
      <w:r w:rsidRPr="00C5228A">
        <w:rPr>
          <w:lang w:eastAsia="nl-NL"/>
        </w:rPr>
        <w:lastRenderedPageBreak/>
        <w:t xml:space="preserve">Op 2 november </w:t>
      </w:r>
      <w:r w:rsidR="00C81B63">
        <w:rPr>
          <w:lang w:eastAsia="nl-NL"/>
        </w:rPr>
        <w:t>2014 was er bij de stei</w:t>
      </w:r>
      <w:r w:rsidRPr="00C5228A">
        <w:rPr>
          <w:lang w:eastAsia="nl-NL"/>
        </w:rPr>
        <w:t>ger van de Hermitage een bijeenkomst ter herdenking van de (boot)vluchtelingen die overleden zijn bij hun poging om Europa binnen te komen. Wij hebben deze bijeenkomst van harte ondersteund.</w:t>
      </w:r>
    </w:p>
    <w:p w:rsidR="00E67F5A" w:rsidRDefault="00E67F5A" w:rsidP="00BA242E">
      <w:pPr>
        <w:spacing w:after="0"/>
        <w:rPr>
          <w:b/>
          <w:bCs/>
        </w:rPr>
      </w:pPr>
    </w:p>
    <w:p w:rsidR="00D01629" w:rsidRPr="00C5228A" w:rsidRDefault="00D01629" w:rsidP="00BA242E">
      <w:pPr>
        <w:spacing w:after="0"/>
        <w:rPr>
          <w:b/>
          <w:bCs/>
        </w:rPr>
      </w:pPr>
      <w:r w:rsidRPr="00C5228A">
        <w:rPr>
          <w:b/>
          <w:bCs/>
        </w:rPr>
        <w:t>Gasten</w:t>
      </w:r>
    </w:p>
    <w:p w:rsidR="00D01629" w:rsidRPr="00C5228A" w:rsidRDefault="00713619" w:rsidP="00BA242E">
      <w:pPr>
        <w:spacing w:after="0"/>
      </w:pPr>
      <w:r>
        <w:t>In september 2013 waren d</w:t>
      </w:r>
      <w:r w:rsidR="00D01629" w:rsidRPr="00C5228A">
        <w:t xml:space="preserve">s Henk Leegte en Natascha van der Does te gast. Zij vertelden over de traditie van de Geboortedankzeggingsdienst en de inschrijving in het Kinderboek binnen de </w:t>
      </w:r>
      <w:r w:rsidR="00C81B63">
        <w:t xml:space="preserve">Verenigde </w:t>
      </w:r>
      <w:r w:rsidR="00D01629" w:rsidRPr="00C5228A">
        <w:t>Doopsgezinde Gemeente Amsterdam.</w:t>
      </w:r>
    </w:p>
    <w:p w:rsidR="00D01629" w:rsidRDefault="00D01629" w:rsidP="00BA242E">
      <w:pPr>
        <w:spacing w:after="0"/>
      </w:pPr>
      <w:r w:rsidRPr="00C5228A">
        <w:t xml:space="preserve">In november was Frans Zoer van het Jeanette Noëlhuis te gast </w:t>
      </w:r>
      <w:r w:rsidR="00C81B63">
        <w:t xml:space="preserve">om </w:t>
      </w:r>
      <w:r w:rsidRPr="00C5228A">
        <w:t xml:space="preserve">over het vluchtelingenprobleem </w:t>
      </w:r>
      <w:r w:rsidR="00C81B63">
        <w:t xml:space="preserve">te spreken </w:t>
      </w:r>
      <w:r w:rsidRPr="00C5228A">
        <w:t>(zie boven).</w:t>
      </w:r>
      <w:r w:rsidR="00B8686B">
        <w:t xml:space="preserve"> </w:t>
      </w:r>
    </w:p>
    <w:p w:rsidR="00A2437C" w:rsidRPr="00C5228A" w:rsidRDefault="006A66D4" w:rsidP="00D01629">
      <w:pPr>
        <w:spacing w:after="0" w:line="240" w:lineRule="auto"/>
      </w:pPr>
      <w:r>
        <w:rPr>
          <w:noProof/>
          <w:lang w:eastAsia="nl-NL"/>
        </w:rPr>
        <w:pict>
          <v:shape id="_x0000_s1027" type="#_x0000_t202" style="position:absolute;margin-left:138pt;margin-top:8.25pt;width:219.35pt;height:257.8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">
            <v:textbox style="mso-next-textbox:#_x0000_s1027">
              <w:txbxContent>
                <w:p w:rsidR="001E34FF" w:rsidRDefault="00975C64" w:rsidP="00975C64">
                  <w:pPr>
                    <w:spacing w:after="0"/>
                  </w:pPr>
                  <w:r>
                    <w:t>In januari 2014 was</w:t>
                  </w:r>
                  <w:r w:rsidR="001E34FF">
                    <w:t xml:space="preserve"> Geesje Werkman</w:t>
                  </w:r>
                  <w:r>
                    <w:t xml:space="preserve"> te gast. Zij </w:t>
                  </w:r>
                  <w:r w:rsidR="001E34FF">
                    <w:t>vertelde over haar ervaringen bij de Assemblee van de Wereldraad van Kerken in Busan (Zuid-Korea) in oktober 2013.</w:t>
                  </w:r>
                  <w:r>
                    <w:t xml:space="preserve"> </w:t>
                  </w:r>
                  <w:r w:rsidR="001E34FF">
                    <w:t xml:space="preserve">Zij was in Busan niet als afgevaardigde van een kerkgenootschap maar namens </w:t>
                  </w:r>
                  <w:r>
                    <w:t>‘</w:t>
                  </w:r>
                  <w:r w:rsidR="001E34FF">
                    <w:t>Kerk in Actie</w:t>
                  </w:r>
                  <w:r>
                    <w:t>’</w:t>
                  </w:r>
                  <w:r w:rsidR="001E34FF">
                    <w:t xml:space="preserve"> met als aandachtspunt vluchtelingen en de rechten van het kind. Zij was vooral onder de indruk van de persoonlijke verhalen van de mensen die zij ontmoette in de verschillende workshops. Er werd rond de rechten van het kind een verklaring opgesteld: alle kinderen hebben recht op respect en kinderen maken deel uit van de kerk.</w:t>
                  </w:r>
                </w:p>
                <w:p w:rsidR="001E34FF" w:rsidRDefault="001E34FF"/>
              </w:txbxContent>
            </v:textbox>
            <w10:wrap type="square"/>
          </v:shape>
        </w:pict>
      </w:r>
    </w:p>
    <w:p w:rsidR="00D01629" w:rsidRPr="00C5228A" w:rsidRDefault="009D2837" w:rsidP="001E34FF">
      <w:pPr>
        <w:spacing w:after="0" w:line="240" w:lineRule="auto"/>
      </w:pPr>
      <w:r>
        <w:t xml:space="preserve">  </w:t>
      </w:r>
      <w:r w:rsidR="00975C64" w:rsidRPr="00C5228A">
        <w:rPr>
          <w:noProof/>
          <w:lang w:eastAsia="nl-NL"/>
        </w:rPr>
        <w:drawing>
          <wp:inline distT="0" distB="0" distL="0" distR="0" wp14:anchorId="3B377DE3" wp14:editId="5AE5480D">
            <wp:extent cx="1769940" cy="2200939"/>
            <wp:effectExtent l="0" t="0" r="0" b="0"/>
            <wp:docPr id="2" name="Afbeelding 2" descr="C:\Users\Ben Dieker\Documents\Raad van kerken\DB\afbeelding jaarverslag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 Dieker\Documents\Raad van kerken\DB\afbeelding jaarverslag 201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4031" cy="2330378"/>
                    </a:xfrm>
                    <a:prstGeom prst="rect">
                      <a:avLst/>
                    </a:prstGeom>
                    <a:noFill/>
                    <a:ln>
                      <a:noFill/>
                    </a:ln>
                  </pic:spPr>
                </pic:pic>
              </a:graphicData>
            </a:graphic>
          </wp:inline>
        </w:drawing>
      </w:r>
      <w:r>
        <w:t xml:space="preserve">        </w:t>
      </w:r>
    </w:p>
    <w:p w:rsidR="00E67F5A" w:rsidRDefault="00E67F5A" w:rsidP="001E34FF">
      <w:pPr>
        <w:spacing w:after="0" w:line="240" w:lineRule="auto"/>
      </w:pPr>
    </w:p>
    <w:p w:rsidR="00975C64" w:rsidRDefault="00975C64" w:rsidP="001E34FF">
      <w:pPr>
        <w:spacing w:after="0" w:line="240" w:lineRule="auto"/>
      </w:pPr>
    </w:p>
    <w:p w:rsidR="00975C64" w:rsidRDefault="00975C64" w:rsidP="001E34FF">
      <w:pPr>
        <w:spacing w:after="0" w:line="240" w:lineRule="auto"/>
      </w:pPr>
    </w:p>
    <w:p w:rsidR="00975C64" w:rsidRDefault="00975C64" w:rsidP="001E34FF">
      <w:pPr>
        <w:spacing w:after="0" w:line="240" w:lineRule="auto"/>
      </w:pPr>
    </w:p>
    <w:p w:rsidR="00975C64" w:rsidRDefault="00975C64" w:rsidP="001E34FF">
      <w:pPr>
        <w:spacing w:after="0" w:line="240" w:lineRule="auto"/>
      </w:pPr>
    </w:p>
    <w:p w:rsidR="001E34FF" w:rsidRPr="00C5228A" w:rsidRDefault="001E34FF" w:rsidP="001E34FF">
      <w:pPr>
        <w:spacing w:after="0" w:line="240" w:lineRule="auto"/>
      </w:pPr>
      <w:r w:rsidRPr="00C5228A">
        <w:lastRenderedPageBreak/>
        <w:t>Het thema van de reldraad voor de komende tijd is: Pelgrimage van gerechtigheid en vrede. Geesje roept de kerken op om zich aan te sluiten</w:t>
      </w:r>
      <w:r w:rsidR="00C81B63">
        <w:t xml:space="preserve"> bij bestaande en nieuwe acties</w:t>
      </w:r>
      <w:r w:rsidR="00B8686B">
        <w:t xml:space="preserve"> en op locatie het thema liefst in een meerjarenplan op maat op te nemen.</w:t>
      </w:r>
    </w:p>
    <w:p w:rsidR="00CD5116" w:rsidRDefault="00052B73" w:rsidP="00CD5116">
      <w:pPr>
        <w:spacing w:after="0" w:line="240" w:lineRule="auto"/>
      </w:pPr>
      <w:r>
        <w:t xml:space="preserve"> </w:t>
      </w:r>
    </w:p>
    <w:p w:rsidR="00CD5116" w:rsidRDefault="00CD5116" w:rsidP="00BA242E">
      <w:pPr>
        <w:spacing w:after="0"/>
      </w:pPr>
      <w:r w:rsidRPr="009D2837">
        <w:t>In september 2014 was Sjoerd Mulder te gast. Hij vertelde over het werk van Oudezijds 100 en de plaats van deze leefgemeenschap in de stad. In de panden van de Oudezijds wonen ca. 80 mensen, deels al lid van de commune, deels ‘gewone’ huurders en deels mensen die in nood bij Oudezijds hebben aangeklopt voor hulp. Er worden kapeldiensten gehouden, er is een daklozeninloop</w:t>
      </w:r>
      <w:r>
        <w:t>.</w:t>
      </w:r>
    </w:p>
    <w:p w:rsidR="00C81B63" w:rsidRDefault="00C81B63" w:rsidP="00CD5116">
      <w:pPr>
        <w:spacing w:after="0" w:line="240" w:lineRule="auto"/>
      </w:pPr>
      <w:r>
        <w:t xml:space="preserve">       </w:t>
      </w:r>
      <w:r w:rsidRPr="00CD5116">
        <w:rPr>
          <w:noProof/>
          <w:lang w:eastAsia="nl-NL"/>
        </w:rPr>
        <w:drawing>
          <wp:inline distT="0" distB="0" distL="0" distR="0">
            <wp:extent cx="4209067" cy="1881200"/>
            <wp:effectExtent l="0" t="0" r="0" b="0"/>
            <wp:docPr id="5" name="Afbeelding 5" descr="C:\Users\Ben Dieker\Documents\Raad van kerken\O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 Dieker\Documents\Raad van kerken\OZ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7643" cy="1898441"/>
                    </a:xfrm>
                    <a:prstGeom prst="rect">
                      <a:avLst/>
                    </a:prstGeom>
                    <a:noFill/>
                    <a:ln>
                      <a:noFill/>
                    </a:ln>
                  </pic:spPr>
                </pic:pic>
              </a:graphicData>
            </a:graphic>
          </wp:inline>
        </w:drawing>
      </w:r>
    </w:p>
    <w:p w:rsidR="00C81B63" w:rsidRDefault="00C81B63" w:rsidP="00CD5116">
      <w:pPr>
        <w:spacing w:after="0" w:line="240" w:lineRule="auto"/>
      </w:pPr>
    </w:p>
    <w:p w:rsidR="00D01629" w:rsidRPr="00C5228A" w:rsidRDefault="00CD5116" w:rsidP="00BA242E">
      <w:pPr>
        <w:spacing w:after="0"/>
      </w:pPr>
      <w:r>
        <w:t>O</w:t>
      </w:r>
      <w:r w:rsidR="009D2837">
        <w:t>ok is Oudezijds 100 v</w:t>
      </w:r>
      <w:r w:rsidR="00D01629" w:rsidRPr="00C5228A">
        <w:t xml:space="preserve">erantwoordelijk voor de Kruispost, een medische post voor onverzekerden en illegalen. De commune is oecumenisch samengesteld maar wil geen ‘kerk’ zijn. De leden blijven lid van hun eigen kerk.   </w:t>
      </w:r>
    </w:p>
    <w:p w:rsidR="00D01629" w:rsidRPr="00C5228A" w:rsidRDefault="00D01629" w:rsidP="00BA242E">
      <w:pPr>
        <w:spacing w:after="0"/>
      </w:pPr>
    </w:p>
    <w:p w:rsidR="001F6762" w:rsidRPr="001F6762" w:rsidRDefault="00D01629" w:rsidP="00BA242E">
      <w:pPr>
        <w:pStyle w:val="Tekstopmerking"/>
        <w:spacing w:line="276" w:lineRule="auto"/>
        <w:rPr>
          <w:sz w:val="24"/>
          <w:szCs w:val="24"/>
        </w:rPr>
      </w:pPr>
      <w:r w:rsidRPr="001F6762">
        <w:rPr>
          <w:sz w:val="24"/>
          <w:szCs w:val="24"/>
        </w:rPr>
        <w:t xml:space="preserve">Op 20 maart 2014 was er geen spreker van buiten, maar leidde Ruud Huysmans </w:t>
      </w:r>
      <w:r w:rsidR="001F6762" w:rsidRPr="001F6762">
        <w:rPr>
          <w:sz w:val="24"/>
          <w:szCs w:val="24"/>
        </w:rPr>
        <w:t>de verklaring</w:t>
      </w:r>
      <w:r w:rsidRPr="001F6762">
        <w:rPr>
          <w:sz w:val="24"/>
          <w:szCs w:val="24"/>
        </w:rPr>
        <w:t xml:space="preserve"> </w:t>
      </w:r>
      <w:r w:rsidR="001F6762" w:rsidRPr="001F6762">
        <w:rPr>
          <w:sz w:val="24"/>
          <w:szCs w:val="24"/>
        </w:rPr>
        <w:t>‘</w:t>
      </w:r>
      <w:r w:rsidRPr="001F6762">
        <w:rPr>
          <w:i/>
          <w:iCs/>
          <w:sz w:val="24"/>
          <w:szCs w:val="24"/>
        </w:rPr>
        <w:t>In Vrijheid Verbonden</w:t>
      </w:r>
      <w:r w:rsidR="001F6762" w:rsidRPr="001F6762">
        <w:rPr>
          <w:i/>
          <w:iCs/>
          <w:sz w:val="24"/>
          <w:szCs w:val="24"/>
        </w:rPr>
        <w:t xml:space="preserve">’ </w:t>
      </w:r>
      <w:r w:rsidR="001F6762" w:rsidRPr="001F6762">
        <w:rPr>
          <w:iCs/>
          <w:sz w:val="24"/>
          <w:szCs w:val="24"/>
        </w:rPr>
        <w:t>in</w:t>
      </w:r>
      <w:r w:rsidR="001F6762" w:rsidRPr="001F6762">
        <w:rPr>
          <w:i/>
          <w:iCs/>
          <w:sz w:val="24"/>
          <w:szCs w:val="24"/>
        </w:rPr>
        <w:t xml:space="preserve">. </w:t>
      </w:r>
      <w:r w:rsidRPr="001F6762">
        <w:rPr>
          <w:sz w:val="24"/>
          <w:szCs w:val="24"/>
        </w:rPr>
        <w:t>T</w:t>
      </w:r>
      <w:r w:rsidR="00440DEF" w:rsidRPr="001F6762">
        <w:rPr>
          <w:sz w:val="24"/>
          <w:szCs w:val="24"/>
        </w:rPr>
        <w:t xml:space="preserve">er </w:t>
      </w:r>
      <w:r w:rsidRPr="001F6762">
        <w:rPr>
          <w:sz w:val="24"/>
          <w:szCs w:val="24"/>
        </w:rPr>
        <w:t>g</w:t>
      </w:r>
      <w:r w:rsidR="00440DEF" w:rsidRPr="001F6762">
        <w:rPr>
          <w:sz w:val="24"/>
          <w:szCs w:val="24"/>
        </w:rPr>
        <w:t xml:space="preserve">elegenheid </w:t>
      </w:r>
      <w:r w:rsidRPr="001F6762">
        <w:rPr>
          <w:sz w:val="24"/>
          <w:szCs w:val="24"/>
        </w:rPr>
        <w:t>v</w:t>
      </w:r>
      <w:r w:rsidR="00440DEF" w:rsidRPr="001F6762">
        <w:rPr>
          <w:sz w:val="24"/>
          <w:szCs w:val="24"/>
        </w:rPr>
        <w:t>an</w:t>
      </w:r>
      <w:r w:rsidRPr="001F6762">
        <w:rPr>
          <w:sz w:val="24"/>
          <w:szCs w:val="24"/>
        </w:rPr>
        <w:t xml:space="preserve"> de inhuldiging van koning Willem-Alexander verscheen een boekje </w:t>
      </w:r>
      <w:r w:rsidRPr="001F6762">
        <w:rPr>
          <w:i/>
          <w:iCs/>
          <w:sz w:val="24"/>
          <w:szCs w:val="24"/>
        </w:rPr>
        <w:t xml:space="preserve">Religies dromen voor ons land </w:t>
      </w:r>
      <w:r w:rsidRPr="001F6762">
        <w:rPr>
          <w:sz w:val="24"/>
          <w:szCs w:val="24"/>
        </w:rPr>
        <w:t xml:space="preserve">met </w:t>
      </w:r>
      <w:r w:rsidR="001F6762" w:rsidRPr="001F6762">
        <w:rPr>
          <w:sz w:val="24"/>
          <w:szCs w:val="24"/>
        </w:rPr>
        <w:t xml:space="preserve">deze </w:t>
      </w:r>
      <w:r w:rsidRPr="001F6762">
        <w:rPr>
          <w:sz w:val="24"/>
          <w:szCs w:val="24"/>
        </w:rPr>
        <w:lastRenderedPageBreak/>
        <w:t xml:space="preserve">verklaring </w:t>
      </w:r>
      <w:r w:rsidRPr="001F6762">
        <w:rPr>
          <w:i/>
          <w:iCs/>
          <w:sz w:val="24"/>
          <w:szCs w:val="24"/>
        </w:rPr>
        <w:t>In Vrijheid Verbonden</w:t>
      </w:r>
      <w:r w:rsidRPr="001F6762">
        <w:rPr>
          <w:sz w:val="24"/>
          <w:szCs w:val="24"/>
        </w:rPr>
        <w:t>.</w:t>
      </w:r>
      <w:r w:rsidR="001F6762" w:rsidRPr="001F6762">
        <w:rPr>
          <w:sz w:val="24"/>
          <w:szCs w:val="24"/>
        </w:rPr>
        <w:t xml:space="preserve"> Een landelijk platform waarin alle religies in Nederland , ook andere kerken dan de lidkerken van de Raad van Kerken mee deden. </w:t>
      </w:r>
    </w:p>
    <w:p w:rsidR="00D01629" w:rsidRDefault="00D01629" w:rsidP="00BA242E">
      <w:pPr>
        <w:spacing w:after="0"/>
      </w:pPr>
      <w:r w:rsidRPr="00C5228A">
        <w:t>De religies die de verklaring ondertekenden tonen weinig toenadering. Heikele punten worden niet genoemd. Weinig nieuws; men zegt zich aan de Grondwet en de daar</w:t>
      </w:r>
      <w:r w:rsidR="00440DEF" w:rsidRPr="00C5228A">
        <w:t>in genoemde</w:t>
      </w:r>
      <w:r w:rsidRPr="00C5228A">
        <w:t xml:space="preserve"> vrijheden en grenzen te willen houden.  </w:t>
      </w:r>
    </w:p>
    <w:p w:rsidR="0009174F" w:rsidRPr="00C5228A" w:rsidRDefault="0009174F" w:rsidP="00BA242E">
      <w:pPr>
        <w:spacing w:after="0"/>
        <w:rPr>
          <w:b/>
          <w:bCs/>
        </w:rPr>
      </w:pPr>
    </w:p>
    <w:p w:rsidR="00D01629" w:rsidRDefault="00D01629" w:rsidP="00BA242E">
      <w:pPr>
        <w:spacing w:after="0"/>
        <w:rPr>
          <w:b/>
          <w:bCs/>
        </w:rPr>
      </w:pPr>
      <w:r w:rsidRPr="00C5228A">
        <w:rPr>
          <w:b/>
          <w:bCs/>
        </w:rPr>
        <w:t>Bezoeken</w:t>
      </w:r>
    </w:p>
    <w:p w:rsidR="00B8686B" w:rsidRDefault="00B8686B" w:rsidP="00D01629">
      <w:pPr>
        <w:spacing w:after="0" w:line="240" w:lineRule="auto"/>
        <w:rPr>
          <w:b/>
          <w:bCs/>
        </w:rPr>
      </w:pPr>
    </w:p>
    <w:p w:rsidR="00975C64" w:rsidRDefault="006A66D4" w:rsidP="00E67F5A">
      <w:pPr>
        <w:spacing w:after="0" w:line="240" w:lineRule="auto"/>
        <w:rPr>
          <w:noProof/>
          <w:lang w:eastAsia="nl-NL"/>
        </w:rPr>
      </w:pPr>
      <w:r>
        <w:rPr>
          <w:noProof/>
          <w:lang w:eastAsia="nl-NL"/>
        </w:rPr>
        <w:pict>
          <v:shape id="_x0000_s1028" type="#_x0000_t202" style="position:absolute;margin-left:2179.15pt;margin-top:109.3pt;width:329.25pt;height:82.5pt;z-index:251667456;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">
            <v:textbox style="mso-next-textbox:#_x0000_s1028">
              <w:txbxContent>
                <w:p w:rsidR="00A671EE" w:rsidRPr="00E67F5A" w:rsidRDefault="00A671EE" w:rsidP="00A671EE">
                  <w:r>
                    <w:t xml:space="preserve">In juni 2013 </w:t>
                  </w:r>
                  <w:r w:rsidR="00E67F5A">
                    <w:t xml:space="preserve">ging </w:t>
                  </w:r>
                  <w:r>
                    <w:t xml:space="preserve">de Raad </w:t>
                  </w:r>
                  <w:r w:rsidR="00E67F5A">
                    <w:t xml:space="preserve">op bezoek bij </w:t>
                  </w:r>
                  <w:r>
                    <w:t xml:space="preserve">De Nieuwe Poort, een huis voor ontmoeting en inspiratie; een initiatief van Ds Ruben van Zwieten om aan de Zuidas een bezinningscentrum op te richten met gespreksgroepen, Bijbelstudie, een café-restaurant </w:t>
                  </w:r>
                  <w:r w:rsidRPr="00E67F5A">
                    <w:t>huiskamer voor de Zuidas.</w:t>
                  </w:r>
                </w:p>
              </w:txbxContent>
            </v:textbox>
            <w10:wrap type="square" anchorx="margin"/>
          </v:shape>
        </w:pict>
      </w:r>
      <w:r w:rsidR="00CD5116" w:rsidRPr="00CD5116">
        <w:rPr>
          <w:rFonts w:ascii="Calibri" w:eastAsia="Times New Roman" w:hAnsi="Calibri"/>
          <w:i/>
          <w:noProof/>
          <w:sz w:val="22"/>
          <w:szCs w:val="22"/>
          <w:lang w:eastAsia="nl-NL"/>
        </w:rPr>
        <w:drawing>
          <wp:inline distT="0" distB="0" distL="0" distR="0">
            <wp:extent cx="4248150" cy="1336675"/>
            <wp:effectExtent l="0" t="0" r="0" b="0"/>
            <wp:docPr id="7" name="Afbeelding 7" descr="C:\Users\Ben Dieker\Documents\Raad van kerken\Zuida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 Dieker\Documents\Raad van kerken\Zuidas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741" cy="1363606"/>
                    </a:xfrm>
                    <a:prstGeom prst="rect">
                      <a:avLst/>
                    </a:prstGeom>
                    <a:noFill/>
                    <a:ln>
                      <a:noFill/>
                    </a:ln>
                  </pic:spPr>
                </pic:pic>
              </a:graphicData>
            </a:graphic>
          </wp:inline>
        </w:drawing>
      </w:r>
      <w:r w:rsidR="00A671EE" w:rsidRPr="00A671EE">
        <w:rPr>
          <w:noProof/>
          <w:lang w:eastAsia="nl-NL"/>
        </w:rPr>
        <w:t xml:space="preserve"> </w:t>
      </w:r>
    </w:p>
    <w:p w:rsidR="00D01629" w:rsidRPr="00C5228A" w:rsidRDefault="00D01629" w:rsidP="00E67F5A">
      <w:pPr>
        <w:spacing w:after="0" w:line="240" w:lineRule="auto"/>
      </w:pPr>
      <w:r w:rsidRPr="00C5228A">
        <w:t xml:space="preserve">In juni 2014 bezocht de Raad de Armeens Apostolische Kerk aan de Krom Boomssloot. De kerk was pas gerestaureerd en de verbouwing van de bijruimtes was nog niet gereed. De korte viering in de kerk was sereen. Om financieel rond te komen kan de kerk nog wat huurders voor de bijruimtes gebruiken. </w:t>
      </w:r>
    </w:p>
    <w:p w:rsidR="00D01629" w:rsidRPr="00C5228A" w:rsidRDefault="00D01629" w:rsidP="00BA242E">
      <w:pPr>
        <w:spacing w:after="0"/>
      </w:pPr>
    </w:p>
    <w:p w:rsidR="00975C64" w:rsidRDefault="00975C64" w:rsidP="00BA242E">
      <w:pPr>
        <w:spacing w:after="0"/>
        <w:rPr>
          <w:b/>
          <w:bCs/>
        </w:rPr>
      </w:pPr>
    </w:p>
    <w:p w:rsidR="00D01629" w:rsidRPr="00C5228A" w:rsidRDefault="00D01629" w:rsidP="00BA242E">
      <w:pPr>
        <w:spacing w:after="0"/>
        <w:rPr>
          <w:b/>
          <w:bCs/>
        </w:rPr>
      </w:pPr>
      <w:r w:rsidRPr="00C5228A">
        <w:rPr>
          <w:b/>
          <w:bCs/>
        </w:rPr>
        <w:lastRenderedPageBreak/>
        <w:t>Beleid</w:t>
      </w:r>
      <w:r w:rsidR="00DF1340" w:rsidRPr="00C5228A">
        <w:rPr>
          <w:b/>
          <w:bCs/>
        </w:rPr>
        <w:t>, dagelijks bestuur en f</w:t>
      </w:r>
      <w:r w:rsidRPr="00C5228A">
        <w:rPr>
          <w:b/>
          <w:bCs/>
        </w:rPr>
        <w:t xml:space="preserve">inancien </w:t>
      </w:r>
    </w:p>
    <w:p w:rsidR="00D01629" w:rsidRPr="00C5228A" w:rsidRDefault="00D01629" w:rsidP="00BA242E">
      <w:pPr>
        <w:spacing w:after="0"/>
      </w:pPr>
      <w:r w:rsidRPr="00C5228A">
        <w:t>In januari en maart 2013 besprak de Raad voorstellen tot beleid voor de komende jaren en nam die aan. Ze zijn opgenomen in de Voortgangsrapportage 2011-2012. Besloten werd onder mee</w:t>
      </w:r>
      <w:r w:rsidR="002E7845" w:rsidRPr="00C5228A">
        <w:t>r</w:t>
      </w:r>
      <w:r w:rsidRPr="00C5228A">
        <w:t xml:space="preserve"> om aan de zittingstermijn van de DB-leden een beperking te stellen. </w:t>
      </w:r>
    </w:p>
    <w:p w:rsidR="00D01629" w:rsidRPr="00C5228A" w:rsidRDefault="00D01629" w:rsidP="00BA242E">
      <w:pPr>
        <w:spacing w:after="0"/>
      </w:pPr>
      <w:r w:rsidRPr="00C5228A">
        <w:t>Er moesten dus nieuwe DB-leden worden gezocht. Dat is in 2014 gelukt: Henk Meulink, B</w:t>
      </w:r>
      <w:r w:rsidR="002E7845" w:rsidRPr="00C5228A">
        <w:t>en Dieker en Bert van den Bosch zijn aan de AV in maart 2014 voorgesteld en hun benoeming is aanvaard. V</w:t>
      </w:r>
      <w:r w:rsidRPr="00C5228A">
        <w:t xml:space="preserve">anaf de vergadering in september 2014 </w:t>
      </w:r>
      <w:r w:rsidR="002E7845" w:rsidRPr="00C5228A">
        <w:t xml:space="preserve">vormen zij </w:t>
      </w:r>
      <w:r w:rsidRPr="00C5228A">
        <w:t>het Dagelijks bestuur. Vanaf maart 2014</w:t>
      </w:r>
      <w:r w:rsidR="002E7845" w:rsidRPr="00C5228A">
        <w:t xml:space="preserve"> ook</w:t>
      </w:r>
      <w:r w:rsidRPr="00C5228A">
        <w:t xml:space="preserve"> notuleert VU student Dirk-Jan Mudde de vergaderingen van de Raad. Ru</w:t>
      </w:r>
      <w:r w:rsidR="00B8686B">
        <w:t>ud Huysmans en Mieke Krebber t</w:t>
      </w:r>
      <w:r w:rsidR="001F6762">
        <w:t>ra</w:t>
      </w:r>
      <w:r w:rsidRPr="00C5228A">
        <w:t xml:space="preserve">den in september 2014 af. </w:t>
      </w:r>
      <w:r w:rsidR="001F6762" w:rsidRPr="00C5228A">
        <w:t>Erik de Jongh treedt 1 januari 2015 af.</w:t>
      </w:r>
      <w:r w:rsidR="001F6762">
        <w:t xml:space="preserve"> </w:t>
      </w:r>
      <w:r w:rsidRPr="00C5228A">
        <w:t xml:space="preserve">Iris Henriquez zal in de zomer van 2015 aftreden. Naar </w:t>
      </w:r>
      <w:r w:rsidR="002E7845" w:rsidRPr="00C5228A">
        <w:t xml:space="preserve">een opvolger </w:t>
      </w:r>
      <w:r w:rsidR="00BE5276" w:rsidRPr="00C5228A">
        <w:t xml:space="preserve">en uitbreiding van het Bestuur </w:t>
      </w:r>
      <w:r w:rsidR="002E7845" w:rsidRPr="00C5228A">
        <w:t xml:space="preserve">wordt gezocht. </w:t>
      </w:r>
    </w:p>
    <w:p w:rsidR="00D01629" w:rsidRPr="00C5228A" w:rsidRDefault="00D01629" w:rsidP="00BA242E">
      <w:pPr>
        <w:spacing w:after="0"/>
      </w:pPr>
      <w:r w:rsidRPr="00C5228A">
        <w:t xml:space="preserve">De nieuwe bestuursleden hebben </w:t>
      </w:r>
      <w:r w:rsidR="00B8686B">
        <w:t xml:space="preserve">de </w:t>
      </w:r>
      <w:r w:rsidR="002E7845" w:rsidRPr="00C5228A">
        <w:t xml:space="preserve">taken </w:t>
      </w:r>
      <w:r w:rsidR="00B8686B">
        <w:t xml:space="preserve">onderling </w:t>
      </w:r>
      <w:r w:rsidR="002E7845" w:rsidRPr="00C5228A">
        <w:t xml:space="preserve">verdeeld: Henk Meulink, voorzitter, Ben Dieker secretaris en Bert van den Bosch </w:t>
      </w:r>
      <w:r w:rsidR="00B8686B">
        <w:t xml:space="preserve">is </w:t>
      </w:r>
      <w:r w:rsidR="002E7845" w:rsidRPr="00C5228A">
        <w:t>vanaf januari 2015 penningmeester.</w:t>
      </w:r>
      <w:r w:rsidR="004802A0">
        <w:t xml:space="preserve"> Iris Henrique</w:t>
      </w:r>
      <w:r w:rsidR="00EB49B5">
        <w:t xml:space="preserve">z </w:t>
      </w:r>
      <w:r w:rsidR="00B8686B">
        <w:t>blijft lid.</w:t>
      </w:r>
      <w:r w:rsidR="002E7845" w:rsidRPr="00C5228A">
        <w:t xml:space="preserve"> </w:t>
      </w:r>
      <w:r w:rsidR="00BE5276" w:rsidRPr="00C5228A">
        <w:t>M</w:t>
      </w:r>
      <w:r w:rsidRPr="00C5228A">
        <w:t xml:space="preserve">et de </w:t>
      </w:r>
      <w:r w:rsidR="00D925CF" w:rsidRPr="00C5228A">
        <w:t xml:space="preserve">meeste </w:t>
      </w:r>
      <w:r w:rsidRPr="00C5228A">
        <w:t xml:space="preserve">vertegenwoordigers van de kerken </w:t>
      </w:r>
      <w:r w:rsidR="00AD4A64">
        <w:t>en de lok</w:t>
      </w:r>
      <w:r w:rsidR="00BE5276" w:rsidRPr="00C5228A">
        <w:t xml:space="preserve">ale Raden van Kerken is op locatie kennisgemaakt en is er uitvoerig </w:t>
      </w:r>
      <w:r w:rsidRPr="00C5228A">
        <w:t xml:space="preserve">gesproken </w:t>
      </w:r>
      <w:r w:rsidR="00BE5276" w:rsidRPr="00C5228A">
        <w:t>over de participatie, de functie, de rol en het beleid van de Raad</w:t>
      </w:r>
      <w:r w:rsidR="008320A4" w:rsidRPr="00C5228A">
        <w:t xml:space="preserve"> en zijn functioneren</w:t>
      </w:r>
      <w:r w:rsidR="00BE5276" w:rsidRPr="00C5228A">
        <w:t xml:space="preserve">. </w:t>
      </w:r>
      <w:r w:rsidR="008320A4" w:rsidRPr="00C5228A">
        <w:t>Er zijn veel verbeterpunten aangereikt.</w:t>
      </w:r>
      <w:r w:rsidRPr="00C5228A">
        <w:t xml:space="preserve"> In november 2014 </w:t>
      </w:r>
      <w:r w:rsidR="00EB49B5">
        <w:t>hebben de nieuwe b</w:t>
      </w:r>
      <w:r w:rsidR="00D925CF" w:rsidRPr="00C5228A">
        <w:t>estuur</w:t>
      </w:r>
      <w:r w:rsidR="00EB49B5">
        <w:t>sleden</w:t>
      </w:r>
      <w:r w:rsidRPr="00C5228A">
        <w:t xml:space="preserve"> hun </w:t>
      </w:r>
      <w:r w:rsidR="00BE5276" w:rsidRPr="00C5228A">
        <w:t xml:space="preserve">bevindingen </w:t>
      </w:r>
      <w:r w:rsidR="00B8686B">
        <w:t xml:space="preserve">in een rapport </w:t>
      </w:r>
      <w:r w:rsidR="00BE5276" w:rsidRPr="00C5228A">
        <w:t>aan</w:t>
      </w:r>
      <w:r w:rsidRPr="00C5228A">
        <w:t xml:space="preserve"> de Algemene Ledenvergadering </w:t>
      </w:r>
      <w:r w:rsidR="00BE5276" w:rsidRPr="00C5228A">
        <w:t>voorgelegd. De transparantie en de kennismakingsgesprekken werden zeer op prijs gesteld. Op grond van gemaakte opmerkingen</w:t>
      </w:r>
      <w:r w:rsidR="00D925CF" w:rsidRPr="00C5228A">
        <w:t xml:space="preserve">, </w:t>
      </w:r>
      <w:r w:rsidR="00BE5276" w:rsidRPr="00C5228A">
        <w:t>verdere verduidelijk</w:t>
      </w:r>
      <w:r w:rsidR="00D925CF" w:rsidRPr="00C5228A">
        <w:t>i</w:t>
      </w:r>
      <w:r w:rsidR="00BE5276" w:rsidRPr="00C5228A">
        <w:t>n</w:t>
      </w:r>
      <w:r w:rsidR="00D925CF" w:rsidRPr="00C5228A">
        <w:t>gen en richtinggevende uitspraken</w:t>
      </w:r>
      <w:r w:rsidR="00BE5276" w:rsidRPr="00C5228A">
        <w:t>, wordt ernaar toegewerkt in de vergadering van maart volgend jaar tot een beleidsnotitie te komen met haalbare doelen voor de komende jaren</w:t>
      </w:r>
      <w:r w:rsidR="00D925CF" w:rsidRPr="00C5228A">
        <w:t>.</w:t>
      </w:r>
      <w:r w:rsidR="000A273D" w:rsidRPr="00C5228A">
        <w:t xml:space="preserve"> </w:t>
      </w:r>
      <w:r w:rsidR="00D925CF" w:rsidRPr="00C5228A">
        <w:t>Gestreefd wordt naar een grotere participatie van de leden en meer interactieve bijeenkomsten.</w:t>
      </w:r>
    </w:p>
    <w:p w:rsidR="000A273D" w:rsidRPr="00C5228A" w:rsidRDefault="000A273D" w:rsidP="00BA242E">
      <w:pPr>
        <w:shd w:val="clear" w:color="auto" w:fill="FFFFFF"/>
        <w:spacing w:after="0"/>
        <w:rPr>
          <w:lang w:eastAsia="nl-NL"/>
        </w:rPr>
      </w:pPr>
      <w:r w:rsidRPr="00C5228A">
        <w:rPr>
          <w:lang w:eastAsia="nl-NL"/>
        </w:rPr>
        <w:lastRenderedPageBreak/>
        <w:t>Verder is een verbetering van de commun</w:t>
      </w:r>
      <w:r w:rsidR="00B8686B">
        <w:rPr>
          <w:lang w:eastAsia="nl-NL"/>
        </w:rPr>
        <w:t>icatie noodzaak. Er is een</w:t>
      </w:r>
      <w:r w:rsidRPr="00C5228A">
        <w:rPr>
          <w:lang w:eastAsia="nl-NL"/>
        </w:rPr>
        <w:t xml:space="preserve"> website, die men momenteel probeert </w:t>
      </w:r>
      <w:r w:rsidR="00B8686B">
        <w:rPr>
          <w:lang w:eastAsia="nl-NL"/>
        </w:rPr>
        <w:t>actueel te houden</w:t>
      </w:r>
      <w:r w:rsidRPr="00C5228A">
        <w:rPr>
          <w:lang w:eastAsia="nl-NL"/>
        </w:rPr>
        <w:t>. Ook is het van belang om</w:t>
      </w:r>
      <w:r w:rsidR="00B8686B">
        <w:rPr>
          <w:lang w:eastAsia="nl-NL"/>
        </w:rPr>
        <w:t xml:space="preserve"> over een goed en actueel adressenbestand te beschikken. </w:t>
      </w:r>
      <w:r w:rsidR="00AD4A64">
        <w:rPr>
          <w:lang w:eastAsia="nl-NL"/>
        </w:rPr>
        <w:t>Ook wordt overwogen tot een nieuwsbrief te komen om elkaar tussentijds op de hoogte te houden van ontwikkelingen dan wel gebeurtenissen.</w:t>
      </w:r>
      <w:r w:rsidRPr="00C5228A">
        <w:rPr>
          <w:lang w:eastAsia="nl-NL"/>
        </w:rPr>
        <w:t xml:space="preserve">. </w:t>
      </w:r>
    </w:p>
    <w:p w:rsidR="00D01629" w:rsidRPr="00C5228A" w:rsidRDefault="00D01629" w:rsidP="00BA242E">
      <w:pPr>
        <w:spacing w:after="0"/>
      </w:pPr>
      <w:r w:rsidRPr="00C5228A">
        <w:t>Financiën: in september 2013 werd het financieel jaarverslag van 2012 goedgekeurd. Wel zijn er vragen over de hoogte van de bijdrage van verschillende kerken; dit lijkt niet (meer) in verhouding tot het aantal leden van de kerk. De bij</w:t>
      </w:r>
      <w:r w:rsidR="00D925CF" w:rsidRPr="00C5228A">
        <w:t>drage van het RK Bisdom Haarlem-</w:t>
      </w:r>
      <w:r w:rsidRPr="00C5228A">
        <w:t>Amsterdam ondervond vertraging,  maar</w:t>
      </w:r>
      <w:r w:rsidR="00AD4A64">
        <w:t xml:space="preserve"> er zijn  in 2013</w:t>
      </w:r>
      <w:r w:rsidR="00D925CF" w:rsidRPr="00C5228A">
        <w:t xml:space="preserve"> goede afspra</w:t>
      </w:r>
      <w:r w:rsidRPr="00C5228A">
        <w:t>k</w:t>
      </w:r>
      <w:r w:rsidR="00D925CF" w:rsidRPr="00C5228A">
        <w:t>en</w:t>
      </w:r>
      <w:r w:rsidRPr="00C5228A">
        <w:t xml:space="preserve"> over gemaakt. </w:t>
      </w:r>
    </w:p>
    <w:p w:rsidR="00DF1340" w:rsidRPr="00C5228A" w:rsidRDefault="00DF1340" w:rsidP="00BA242E">
      <w:pPr>
        <w:shd w:val="clear" w:color="auto" w:fill="FFFFFF"/>
        <w:spacing w:after="120"/>
        <w:rPr>
          <w:rFonts w:eastAsia="Times New Roman"/>
          <w:color w:val="222222"/>
          <w:lang w:eastAsia="nl-NL"/>
        </w:rPr>
      </w:pPr>
      <w:r w:rsidRPr="00C5228A">
        <w:rPr>
          <w:rFonts w:eastAsia="Times New Roman"/>
          <w:color w:val="222222"/>
          <w:lang w:eastAsia="nl-NL"/>
        </w:rPr>
        <w:t>In het komend jaar zal bekeken worden hoe en of het achterstallig onderhoud in de financiële afdracht te repareren is;</w:t>
      </w:r>
      <w:r w:rsidR="00AD4A64">
        <w:rPr>
          <w:rFonts w:eastAsia="Times New Roman"/>
          <w:color w:val="222222"/>
          <w:lang w:eastAsia="nl-NL"/>
        </w:rPr>
        <w:t xml:space="preserve"> Er zullen criteria moeten worden ontwikkeld waardoor er een nieuwe  verdeelsleutel komt</w:t>
      </w:r>
      <w:r w:rsidRPr="00C5228A">
        <w:rPr>
          <w:rFonts w:eastAsia="Times New Roman"/>
          <w:color w:val="222222"/>
          <w:lang w:eastAsia="nl-NL"/>
        </w:rPr>
        <w:t>.</w:t>
      </w:r>
      <w:r w:rsidR="005B58E7">
        <w:rPr>
          <w:rFonts w:eastAsia="Times New Roman"/>
          <w:color w:val="222222"/>
          <w:lang w:eastAsia="nl-NL"/>
        </w:rPr>
        <w:t xml:space="preserve"> De best</w:t>
      </w:r>
      <w:r w:rsidR="00AD4A64">
        <w:rPr>
          <w:rFonts w:eastAsia="Times New Roman"/>
          <w:color w:val="222222"/>
          <w:lang w:eastAsia="nl-NL"/>
        </w:rPr>
        <w:t>aande afdrachten zullen tegen dit licht worden gehouden.</w:t>
      </w:r>
    </w:p>
    <w:p w:rsidR="00DF1340" w:rsidRPr="00C5228A" w:rsidRDefault="00DF1340" w:rsidP="00BA242E">
      <w:pPr>
        <w:spacing w:after="0"/>
      </w:pPr>
    </w:p>
    <w:p w:rsidR="00A2437C" w:rsidRDefault="00D01629" w:rsidP="00BA242E">
      <w:pPr>
        <w:spacing w:after="0"/>
        <w:rPr>
          <w:b/>
          <w:bCs/>
        </w:rPr>
      </w:pPr>
      <w:r w:rsidRPr="00C5228A">
        <w:rPr>
          <w:b/>
          <w:bCs/>
        </w:rPr>
        <w:t>Vaste punten</w:t>
      </w:r>
      <w:r w:rsidR="00A2437C">
        <w:rPr>
          <w:b/>
          <w:bCs/>
        </w:rPr>
        <w:tab/>
      </w:r>
      <w:r w:rsidR="00A2437C">
        <w:rPr>
          <w:b/>
          <w:bCs/>
        </w:rPr>
        <w:tab/>
      </w:r>
      <w:r w:rsidR="00A2437C">
        <w:rPr>
          <w:b/>
          <w:bCs/>
        </w:rPr>
        <w:tab/>
      </w:r>
      <w:r w:rsidR="00A2437C">
        <w:rPr>
          <w:b/>
          <w:bCs/>
        </w:rPr>
        <w:tab/>
      </w:r>
    </w:p>
    <w:p w:rsidR="00A2437C" w:rsidRDefault="00A2437C" w:rsidP="00BA242E">
      <w:pPr>
        <w:spacing w:after="0"/>
        <w:rPr>
          <w:b/>
          <w:bCs/>
        </w:rPr>
      </w:pPr>
    </w:p>
    <w:p w:rsidR="00D01629" w:rsidRDefault="00A2437C" w:rsidP="00BA242E">
      <w:pPr>
        <w:spacing w:after="0"/>
        <w:rPr>
          <w:b/>
          <w:bCs/>
        </w:rPr>
      </w:pPr>
      <w:r w:rsidRPr="00C5228A">
        <w:rPr>
          <w:i/>
        </w:rPr>
        <w:t>Week van het Gebed</w:t>
      </w:r>
      <w:r w:rsidRPr="00C5228A">
        <w:t xml:space="preserve"> in januari</w:t>
      </w:r>
      <w:r w:rsidR="005C58E0">
        <w:t xml:space="preserve"> 2015</w:t>
      </w:r>
    </w:p>
    <w:p w:rsidR="00A2437C" w:rsidRDefault="006A66D4" w:rsidP="00D01629">
      <w:pPr>
        <w:spacing w:after="0" w:line="240" w:lineRule="auto"/>
        <w:rPr>
          <w:b/>
          <w:bCs/>
        </w:rPr>
      </w:pPr>
      <w:r>
        <w:rPr>
          <w:b/>
          <w:bCs/>
          <w:noProof/>
          <w:lang w:eastAsia="nl-NL"/>
        </w:rPr>
        <w:pict>
          <v:shape id="_x0000_s1029" type="#_x0000_t202" style="position:absolute;margin-left:102pt;margin-top:12.85pt;width:224.25pt;height:129.75pt;z-index:2516695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">
            <v:textbox style="mso-next-textbox:#_x0000_s1029">
              <w:txbxContent>
                <w:p w:rsidR="00A2437C" w:rsidRPr="00E67F5A" w:rsidRDefault="00A2437C" w:rsidP="00BA242E">
                  <w:pPr>
                    <w:spacing w:after="0"/>
                    <w:rPr>
                      <w:sz w:val="22"/>
                      <w:szCs w:val="22"/>
                    </w:rPr>
                  </w:pPr>
                  <w:r w:rsidRPr="00E67F5A">
                    <w:rPr>
                      <w:sz w:val="22"/>
                      <w:szCs w:val="22"/>
                    </w:rPr>
                    <w:t xml:space="preserve">Elk jaar in november komt </w:t>
                  </w:r>
                  <w:r w:rsidR="005B58E7" w:rsidRPr="00E67F5A">
                    <w:rPr>
                      <w:sz w:val="22"/>
                      <w:szCs w:val="22"/>
                    </w:rPr>
                    <w:t xml:space="preserve">ds </w:t>
                  </w:r>
                  <w:r w:rsidRPr="00E67F5A">
                    <w:rPr>
                      <w:sz w:val="22"/>
                      <w:szCs w:val="22"/>
                    </w:rPr>
                    <w:t xml:space="preserve">Veronique Lindenburg het thema </w:t>
                  </w:r>
                  <w:r w:rsidR="005B58E7" w:rsidRPr="00E67F5A">
                    <w:rPr>
                      <w:sz w:val="22"/>
                      <w:szCs w:val="22"/>
                    </w:rPr>
                    <w:t xml:space="preserve"> van de Week van Gebed </w:t>
                  </w:r>
                  <w:r w:rsidRPr="00E67F5A">
                    <w:rPr>
                      <w:sz w:val="22"/>
                      <w:szCs w:val="22"/>
                    </w:rPr>
                    <w:t xml:space="preserve">voor het komend jaar toelichten. </w:t>
                  </w:r>
                  <w:r w:rsidR="005B58E7" w:rsidRPr="00E67F5A">
                    <w:rPr>
                      <w:sz w:val="22"/>
                      <w:szCs w:val="22"/>
                    </w:rPr>
                    <w:t>Zij</w:t>
                  </w:r>
                  <w:r w:rsidRPr="00E67F5A">
                    <w:rPr>
                      <w:sz w:val="22"/>
                      <w:szCs w:val="22"/>
                    </w:rPr>
                    <w:t xml:space="preserve"> geeft input </w:t>
                  </w:r>
                  <w:r w:rsidR="005B58E7" w:rsidRPr="00E67F5A">
                    <w:rPr>
                      <w:sz w:val="22"/>
                      <w:szCs w:val="22"/>
                    </w:rPr>
                    <w:t xml:space="preserve">aan het thema </w:t>
                  </w:r>
                  <w:r w:rsidRPr="00E67F5A">
                    <w:rPr>
                      <w:sz w:val="22"/>
                      <w:szCs w:val="22"/>
                    </w:rPr>
                    <w:t xml:space="preserve">en is een goede </w:t>
                  </w:r>
                  <w:r w:rsidR="005B58E7" w:rsidRPr="00E67F5A">
                    <w:rPr>
                      <w:sz w:val="22"/>
                      <w:szCs w:val="22"/>
                    </w:rPr>
                    <w:t xml:space="preserve">opmaat </w:t>
                  </w:r>
                  <w:r w:rsidRPr="00E67F5A">
                    <w:rPr>
                      <w:sz w:val="22"/>
                      <w:szCs w:val="22"/>
                    </w:rPr>
                    <w:t>.</w:t>
                  </w:r>
                  <w:r w:rsidR="005C58E0" w:rsidRPr="00E67F5A">
                    <w:rPr>
                      <w:sz w:val="22"/>
                      <w:szCs w:val="22"/>
                    </w:rPr>
                    <w:t xml:space="preserve"> Dit jaar is het thema ‘Dorst?’</w:t>
                  </w:r>
                </w:p>
                <w:p w:rsidR="00147B36" w:rsidRPr="00C5228A" w:rsidRDefault="00147B36" w:rsidP="00E67F5A">
                  <w:pPr>
                    <w:spacing w:after="0"/>
                  </w:pPr>
                  <w:r w:rsidRPr="00E67F5A">
                    <w:rPr>
                      <w:sz w:val="22"/>
                      <w:szCs w:val="22"/>
                    </w:rPr>
                    <w:t>De week van gebed is een m</w:t>
                  </w:r>
                  <w:r w:rsidRPr="00E67F5A">
                    <w:rPr>
                      <w:rFonts w:eastAsia="Times New Roman"/>
                      <w:color w:val="222222"/>
                      <w:sz w:val="22"/>
                      <w:szCs w:val="22"/>
                      <w:lang w:eastAsia="nl-NL"/>
                    </w:rPr>
                    <w:t>ooie, oec</w:t>
                  </w:r>
                  <w:r w:rsidR="005B58E7" w:rsidRPr="00E67F5A">
                    <w:rPr>
                      <w:rFonts w:eastAsia="Times New Roman"/>
                      <w:color w:val="222222"/>
                      <w:sz w:val="22"/>
                      <w:szCs w:val="22"/>
                      <w:lang w:eastAsia="nl-NL"/>
                    </w:rPr>
                    <w:t>ume</w:t>
                  </w:r>
                  <w:r w:rsidR="00E67F5A">
                    <w:rPr>
                      <w:rFonts w:eastAsia="Times New Roman"/>
                      <w:color w:val="222222"/>
                      <w:sz w:val="22"/>
                      <w:szCs w:val="22"/>
                      <w:lang w:eastAsia="nl-NL"/>
                    </w:rPr>
                    <w:t>-</w:t>
                  </w:r>
                  <w:r w:rsidR="005B58E7" w:rsidRPr="00E67F5A">
                    <w:rPr>
                      <w:rFonts w:eastAsia="Times New Roman"/>
                      <w:color w:val="222222"/>
                      <w:sz w:val="22"/>
                      <w:szCs w:val="22"/>
                      <w:lang w:eastAsia="nl-NL"/>
                    </w:rPr>
                    <w:t xml:space="preserve">nische activiteit, juist in een </w:t>
                  </w:r>
                  <w:r w:rsidRPr="00E67F5A">
                    <w:rPr>
                      <w:rFonts w:eastAsia="Times New Roman"/>
                      <w:color w:val="222222"/>
                      <w:sz w:val="22"/>
                      <w:szCs w:val="22"/>
                      <w:lang w:eastAsia="nl-NL"/>
                    </w:rPr>
                    <w:t>tijd waarin de oecumene</w:t>
                  </w:r>
                  <w:r w:rsidR="005B58E7" w:rsidRPr="00E67F5A">
                    <w:rPr>
                      <w:rFonts w:eastAsia="Times New Roman"/>
                      <w:color w:val="222222"/>
                      <w:sz w:val="22"/>
                      <w:szCs w:val="22"/>
                      <w:lang w:eastAsia="nl-NL"/>
                    </w:rPr>
                    <w:t xml:space="preserve"> toch wat </w:t>
                  </w:r>
                  <w:r w:rsidRPr="00E67F5A">
                    <w:rPr>
                      <w:rFonts w:eastAsia="Times New Roman"/>
                      <w:color w:val="222222"/>
                      <w:sz w:val="22"/>
                      <w:szCs w:val="22"/>
                      <w:lang w:eastAsia="nl-NL"/>
                    </w:rPr>
                    <w:t xml:space="preserve"> moeizamer wordt</w:t>
                  </w:r>
                  <w:r w:rsidR="005C58E0">
                    <w:t xml:space="preserve"> </w:t>
                  </w:r>
                  <w:r w:rsidR="00E67F5A">
                    <w:t>.</w:t>
                  </w:r>
                </w:p>
                <w:p w:rsidR="00A2437C" w:rsidRDefault="00A2437C"/>
              </w:txbxContent>
            </v:textbox>
            <w10:wrap type="square" anchorx="margin"/>
          </v:shape>
        </w:pict>
      </w:r>
    </w:p>
    <w:p w:rsidR="00A2437C" w:rsidRDefault="00A2437C" w:rsidP="00D01629">
      <w:pPr>
        <w:spacing w:after="0" w:line="240" w:lineRule="auto"/>
        <w:rPr>
          <w:b/>
          <w:bCs/>
        </w:rPr>
      </w:pPr>
      <w:r w:rsidRPr="00A2437C">
        <w:rPr>
          <w:b/>
          <w:bCs/>
          <w:noProof/>
          <w:lang w:eastAsia="nl-NL"/>
        </w:rPr>
        <w:drawing>
          <wp:inline distT="0" distB="0" distL="0" distR="0">
            <wp:extent cx="1260016" cy="1638300"/>
            <wp:effectExtent l="0" t="0" r="0" b="0"/>
            <wp:docPr id="10" name="Afbeelding 10" descr="C:\Users\Ben Dieker\Documents\Raad van kerken\Dor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 Dieker\Documents\Raad van kerken\Dors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4572" cy="1683230"/>
                    </a:xfrm>
                    <a:prstGeom prst="rect">
                      <a:avLst/>
                    </a:prstGeom>
                    <a:noFill/>
                    <a:ln>
                      <a:noFill/>
                    </a:ln>
                  </pic:spPr>
                </pic:pic>
              </a:graphicData>
            </a:graphic>
          </wp:inline>
        </w:drawing>
      </w:r>
    </w:p>
    <w:p w:rsidR="00E67F5A" w:rsidRDefault="00E67F5A" w:rsidP="00E67F5A">
      <w:pPr>
        <w:spacing w:after="0"/>
        <w:rPr>
          <w:rFonts w:eastAsia="Times New Roman"/>
          <w:color w:val="222222"/>
          <w:sz w:val="22"/>
          <w:szCs w:val="22"/>
          <w:lang w:eastAsia="nl-NL"/>
        </w:rPr>
      </w:pPr>
    </w:p>
    <w:p w:rsidR="00E67F5A" w:rsidRPr="00C5228A" w:rsidRDefault="00E67F5A" w:rsidP="00E67F5A">
      <w:pPr>
        <w:spacing w:after="0"/>
      </w:pPr>
      <w:r w:rsidRPr="00975C64">
        <w:rPr>
          <w:rFonts w:eastAsia="Times New Roman"/>
          <w:color w:val="222222"/>
          <w:lang w:eastAsia="nl-NL"/>
        </w:rPr>
        <w:t>In het verleden waren er twee weken van gebed; van de Evangelische</w:t>
      </w:r>
      <w:r w:rsidRPr="00147B36">
        <w:rPr>
          <w:rFonts w:eastAsia="Times New Roman"/>
          <w:color w:val="222222"/>
          <w:lang w:eastAsia="nl-NL"/>
        </w:rPr>
        <w:t xml:space="preserve"> Alliantie en de Raad van Kerken. Tegenwoordig is er (ook in de PR) samenwerking tussen de EA en de RvK.</w:t>
      </w:r>
      <w:r>
        <w:rPr>
          <w:rFonts w:eastAsia="Times New Roman"/>
          <w:color w:val="222222"/>
          <w:lang w:eastAsia="nl-NL"/>
        </w:rPr>
        <w:t xml:space="preserve"> </w:t>
      </w:r>
      <w:r>
        <w:t xml:space="preserve">In veel kerken zijn er oecumenische diensten. </w:t>
      </w:r>
    </w:p>
    <w:p w:rsidR="00333CFD" w:rsidRDefault="00333CFD" w:rsidP="00D01629">
      <w:pPr>
        <w:spacing w:after="0" w:line="240" w:lineRule="auto"/>
        <w:rPr>
          <w:b/>
          <w:bCs/>
        </w:rPr>
      </w:pPr>
    </w:p>
    <w:p w:rsidR="004802A0" w:rsidRPr="00E67F5A" w:rsidRDefault="00D01629" w:rsidP="00BA242E">
      <w:pPr>
        <w:spacing w:after="0"/>
        <w:rPr>
          <w:b/>
        </w:rPr>
      </w:pPr>
      <w:r w:rsidRPr="00E67F5A">
        <w:rPr>
          <w:b/>
          <w:i/>
        </w:rPr>
        <w:t>Vesper op 4 mei</w:t>
      </w:r>
      <w:r w:rsidRPr="00E67F5A">
        <w:rPr>
          <w:b/>
        </w:rPr>
        <w:t>:</w:t>
      </w:r>
    </w:p>
    <w:p w:rsidR="004802A0" w:rsidRDefault="004802A0" w:rsidP="00BA242E">
      <w:pPr>
        <w:spacing w:after="0"/>
        <w:rPr>
          <w:lang w:eastAsia="nl-NL"/>
        </w:rPr>
      </w:pPr>
      <w:r w:rsidRPr="001C2D9B">
        <w:t>De traditie van vele jaren is dat de Raad een bijeenkomst</w:t>
      </w:r>
      <w:r>
        <w:t xml:space="preserve"> organiseert in en in samenwerking met de Oude Kerk. </w:t>
      </w:r>
      <w:r>
        <w:rPr>
          <w:lang w:eastAsia="nl-NL"/>
        </w:rPr>
        <w:t xml:space="preserve">Het </w:t>
      </w:r>
      <w:r w:rsidRPr="00C5228A">
        <w:rPr>
          <w:lang w:eastAsia="nl-NL"/>
        </w:rPr>
        <w:t>eerste dee</w:t>
      </w:r>
      <w:r>
        <w:rPr>
          <w:lang w:eastAsia="nl-NL"/>
        </w:rPr>
        <w:t>l</w:t>
      </w:r>
      <w:r w:rsidRPr="00C5228A">
        <w:rPr>
          <w:lang w:eastAsia="nl-NL"/>
        </w:rPr>
        <w:t xml:space="preserve"> </w:t>
      </w:r>
      <w:r>
        <w:rPr>
          <w:lang w:eastAsia="nl-NL"/>
        </w:rPr>
        <w:t xml:space="preserve">bestaat uit </w:t>
      </w:r>
      <w:r w:rsidRPr="00C5228A">
        <w:rPr>
          <w:lang w:eastAsia="nl-NL"/>
        </w:rPr>
        <w:t>een spreker die aanslui</w:t>
      </w:r>
      <w:r>
        <w:rPr>
          <w:lang w:eastAsia="nl-NL"/>
        </w:rPr>
        <w:t xml:space="preserve">t bij de landelijke thematiek van 4 en 5  mei in dat jaar. </w:t>
      </w:r>
      <w:r w:rsidRPr="00C5228A">
        <w:rPr>
          <w:lang w:eastAsia="nl-NL"/>
        </w:rPr>
        <w:t xml:space="preserve"> </w:t>
      </w:r>
      <w:r>
        <w:rPr>
          <w:lang w:eastAsia="nl-NL"/>
        </w:rPr>
        <w:t>Het</w:t>
      </w:r>
      <w:r w:rsidRPr="00C5228A">
        <w:rPr>
          <w:lang w:eastAsia="nl-NL"/>
        </w:rPr>
        <w:t xml:space="preserve"> tweede deel </w:t>
      </w:r>
      <w:r>
        <w:rPr>
          <w:lang w:eastAsia="nl-NL"/>
        </w:rPr>
        <w:t>van de viering is</w:t>
      </w:r>
      <w:r w:rsidRPr="00C5228A">
        <w:rPr>
          <w:lang w:eastAsia="nl-NL"/>
        </w:rPr>
        <w:t xml:space="preserve"> een vesperdienst met aandacht voor</w:t>
      </w:r>
      <w:r>
        <w:rPr>
          <w:lang w:eastAsia="nl-NL"/>
        </w:rPr>
        <w:t xml:space="preserve"> de herdenking. Daarna kan men </w:t>
      </w:r>
      <w:r w:rsidRPr="00C5228A">
        <w:rPr>
          <w:lang w:eastAsia="nl-NL"/>
        </w:rPr>
        <w:t>naar de herdenking</w:t>
      </w:r>
      <w:r>
        <w:rPr>
          <w:lang w:eastAsia="nl-NL"/>
        </w:rPr>
        <w:t xml:space="preserve"> bij het monument op de Dam gaan . In 2013 sprak voorafgaande aan de vesper een vluchteling uit Afrika. In 2014 was het door omstandigheden niet gelukt een spreker te vinden en was er alleen een vesper. </w:t>
      </w:r>
    </w:p>
    <w:p w:rsidR="004802A0" w:rsidRDefault="004802A0" w:rsidP="00BA242E">
      <w:pPr>
        <w:spacing w:after="0"/>
      </w:pPr>
    </w:p>
    <w:p w:rsidR="005B58E7" w:rsidRDefault="00D01629" w:rsidP="00BA242E">
      <w:pPr>
        <w:shd w:val="clear" w:color="auto" w:fill="FFFFFF"/>
        <w:spacing w:after="120"/>
      </w:pPr>
      <w:r w:rsidRPr="00C5228A">
        <w:rPr>
          <w:i/>
        </w:rPr>
        <w:t>Theologisch Café:</w:t>
      </w:r>
      <w:r w:rsidRPr="00C5228A">
        <w:t xml:space="preserve"> het Theologisch Café Mokum is opgericht in 2011 en sinds 2013 heeft de  Raad hier geen bemoeienis meer mee.</w:t>
      </w:r>
    </w:p>
    <w:p w:rsidR="005B58E7" w:rsidRPr="005B58E7" w:rsidRDefault="005B58E7" w:rsidP="004022B0">
      <w:pPr>
        <w:shd w:val="clear" w:color="auto" w:fill="FFFFFF"/>
        <w:spacing w:after="120" w:line="240" w:lineRule="auto"/>
        <w:rPr>
          <w:i/>
        </w:rPr>
      </w:pPr>
      <w:r w:rsidRPr="005B58E7">
        <w:rPr>
          <w:i/>
        </w:rPr>
        <w:t>RLRA</w:t>
      </w:r>
    </w:p>
    <w:p w:rsidR="00052B73" w:rsidRDefault="00922FA5" w:rsidP="00922FA5">
      <w:pPr>
        <w:shd w:val="clear" w:color="auto" w:fill="FFFFFF"/>
        <w:spacing w:after="120" w:line="240" w:lineRule="auto"/>
      </w:pPr>
      <w:r>
        <w:rPr>
          <w:noProof/>
          <w:lang w:eastAsia="nl-NL"/>
        </w:rPr>
        <w:drawing>
          <wp:inline distT="0" distB="0" distL="0" distR="0">
            <wp:extent cx="4171950" cy="1762125"/>
            <wp:effectExtent l="0" t="0" r="0" b="0"/>
            <wp:docPr id="14" name="Afbeelding 14" descr="rlr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lra3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1950" cy="1762125"/>
                    </a:xfrm>
                    <a:prstGeom prst="rect">
                      <a:avLst/>
                    </a:prstGeom>
                    <a:noFill/>
                    <a:ln>
                      <a:noFill/>
                    </a:ln>
                  </pic:spPr>
                </pic:pic>
              </a:graphicData>
            </a:graphic>
          </wp:inline>
        </w:drawing>
      </w:r>
    </w:p>
    <w:p w:rsidR="001C2D9B" w:rsidRDefault="00922FA5" w:rsidP="001C2D9B">
      <w:r>
        <w:lastRenderedPageBreak/>
        <w:t xml:space="preserve"> </w:t>
      </w:r>
      <w:r w:rsidR="001C2D9B">
        <w:t xml:space="preserve">De Raad van Kerken is betrokken bij de </w:t>
      </w:r>
      <w:r w:rsidR="001C2D9B" w:rsidRPr="00C5228A">
        <w:t xml:space="preserve">Raad van </w:t>
      </w:r>
      <w:r w:rsidR="001C2D9B">
        <w:t>le</w:t>
      </w:r>
      <w:r w:rsidR="001C2D9B" w:rsidRPr="00C5228A">
        <w:t>vensbeschouw</w:t>
      </w:r>
      <w:r w:rsidR="001C2D9B">
        <w:t>-</w:t>
      </w:r>
      <w:r w:rsidR="001C2D9B" w:rsidRPr="00C5228A">
        <w:t>ingen en Religies Amsterdam (</w:t>
      </w:r>
      <w:r w:rsidR="001C2D9B" w:rsidRPr="00C5228A">
        <w:rPr>
          <w:i/>
        </w:rPr>
        <w:t>RLRA)</w:t>
      </w:r>
      <w:r w:rsidR="001C2D9B" w:rsidRPr="00C5228A">
        <w:t>. De voorzitter of vice-voorzit</w:t>
      </w:r>
      <w:r w:rsidR="001C2D9B">
        <w:t>-</w:t>
      </w:r>
      <w:r w:rsidR="001C2D9B" w:rsidRPr="00C5228A">
        <w:t>ter van de Raad resp.</w:t>
      </w:r>
      <w:r w:rsidR="001C2D9B">
        <w:t xml:space="preserve"> </w:t>
      </w:r>
      <w:r w:rsidR="001C2D9B" w:rsidRPr="00C5228A">
        <w:t>Ruu</w:t>
      </w:r>
      <w:r w:rsidR="001C2D9B">
        <w:t>d Huysmans en  Erik de Jongh, na</w:t>
      </w:r>
      <w:r w:rsidR="001C2D9B" w:rsidRPr="00C5228A">
        <w:t>men namens de Raad steeds deel aan de vergaderingen. Erik de Jongh is interim-voorzitter</w:t>
      </w:r>
    </w:p>
    <w:p w:rsidR="00922FA5" w:rsidRDefault="00922FA5" w:rsidP="00D01629">
      <w:pPr>
        <w:spacing w:after="0" w:line="240" w:lineRule="auto"/>
      </w:pPr>
    </w:p>
    <w:p w:rsidR="00D01629" w:rsidRPr="00C5228A" w:rsidRDefault="00D01629" w:rsidP="00BA242E">
      <w:pPr>
        <w:spacing w:after="0"/>
        <w:rPr>
          <w:b/>
          <w:bCs/>
        </w:rPr>
      </w:pPr>
      <w:r w:rsidRPr="00C5228A">
        <w:rPr>
          <w:b/>
          <w:bCs/>
        </w:rPr>
        <w:t>Incidentele activiteiten</w:t>
      </w:r>
    </w:p>
    <w:p w:rsidR="00D01629" w:rsidRPr="00C5228A" w:rsidRDefault="00D01629" w:rsidP="00BA242E">
      <w:pPr>
        <w:spacing w:after="0"/>
      </w:pPr>
      <w:r w:rsidRPr="00C5228A">
        <w:t xml:space="preserve">Eind juni/1 juli 2013 was de Raad betrokken bij de herdenking van de opheffing van de slavernij: </w:t>
      </w:r>
      <w:r w:rsidRPr="00C5228A">
        <w:rPr>
          <w:i/>
        </w:rPr>
        <w:t>Keti Koti.</w:t>
      </w:r>
      <w:r w:rsidRPr="00C5228A">
        <w:t xml:space="preserve"> In de Lutherse kerk aan het Spui waren enkele leden van de Raad aanwezig. De landelijke Raad van Kerken nam deel aan de liturgie van de oecumenische herdenking in de Koningskerk (Evangelische Broedergemeente). </w:t>
      </w:r>
    </w:p>
    <w:p w:rsidR="00D01629" w:rsidRPr="00C5228A" w:rsidRDefault="00D01629" w:rsidP="00BA242E">
      <w:pPr>
        <w:spacing w:after="0"/>
      </w:pPr>
    </w:p>
    <w:p w:rsidR="00D01629" w:rsidRPr="00C5228A" w:rsidRDefault="00D01629" w:rsidP="00BA242E">
      <w:pPr>
        <w:spacing w:after="0"/>
      </w:pPr>
      <w:r w:rsidRPr="00C5228A">
        <w:t xml:space="preserve">Een voorstel om als </w:t>
      </w:r>
      <w:r w:rsidRPr="00C5228A">
        <w:rPr>
          <w:i/>
        </w:rPr>
        <w:t xml:space="preserve">Westerse en Oosterse kerken gezamenlijk Pasen of Pinksteren of Hemelvaartsdag </w:t>
      </w:r>
      <w:r w:rsidRPr="00C5228A">
        <w:t xml:space="preserve">te vieren komt niet tot uitvoering. De Raad steunt </w:t>
      </w:r>
      <w:r w:rsidR="00D925CF" w:rsidRPr="00C5228A">
        <w:t xml:space="preserve">wel </w:t>
      </w:r>
      <w:r w:rsidRPr="00C5228A">
        <w:t>het initiatief</w:t>
      </w:r>
      <w:r w:rsidR="00D925CF" w:rsidRPr="00C5228A">
        <w:t xml:space="preserve"> daartoe</w:t>
      </w:r>
      <w:r w:rsidRPr="00C5228A">
        <w:t xml:space="preserve">. </w:t>
      </w:r>
    </w:p>
    <w:p w:rsidR="00D01629" w:rsidRPr="00C5228A" w:rsidRDefault="00D01629" w:rsidP="00BA242E">
      <w:pPr>
        <w:spacing w:after="0"/>
      </w:pPr>
    </w:p>
    <w:p w:rsidR="00D01629" w:rsidRPr="00C5228A" w:rsidRDefault="00D01629" w:rsidP="00BA242E">
      <w:pPr>
        <w:spacing w:after="0"/>
      </w:pPr>
      <w:r w:rsidRPr="00C5228A">
        <w:t xml:space="preserve">De idee om met de </w:t>
      </w:r>
      <w:r w:rsidRPr="00C5228A">
        <w:rPr>
          <w:i/>
        </w:rPr>
        <w:t>Pentecostal Council of Churches</w:t>
      </w:r>
      <w:r w:rsidRPr="00C5228A">
        <w:t xml:space="preserve"> (PCC) een gezamenlijk bijeenkomst te houden heeft nog niet tot een concrete afspraak geleid. Gelukkig kon de administrateur van de </w:t>
      </w:r>
    </w:p>
    <w:p w:rsidR="00D01629" w:rsidRPr="00C5228A" w:rsidRDefault="00D01629" w:rsidP="00BA242E">
      <w:pPr>
        <w:spacing w:after="0"/>
      </w:pPr>
      <w:r w:rsidRPr="00C5228A">
        <w:t>PCC, Gijs van Deuren, geregeld de vergaderingen van de Raad bijwonen.</w:t>
      </w:r>
    </w:p>
    <w:p w:rsidR="00D01629" w:rsidRPr="00C5228A" w:rsidRDefault="00D01629" w:rsidP="00BA242E">
      <w:pPr>
        <w:spacing w:after="0"/>
      </w:pPr>
    </w:p>
    <w:p w:rsidR="00D01629" w:rsidRPr="00C5228A" w:rsidRDefault="00D01629" w:rsidP="00BA242E">
      <w:pPr>
        <w:spacing w:after="0"/>
      </w:pPr>
      <w:r w:rsidRPr="00C5228A">
        <w:t xml:space="preserve">Ooit is voorgesteld dat de lidkerken zich om de beurt kort </w:t>
      </w:r>
      <w:r w:rsidR="001E47E9" w:rsidRPr="00C5228A">
        <w:t xml:space="preserve">bij de </w:t>
      </w:r>
      <w:r w:rsidR="001E47E9" w:rsidRPr="00C5228A">
        <w:rPr>
          <w:i/>
        </w:rPr>
        <w:t xml:space="preserve">opening </w:t>
      </w:r>
      <w:r w:rsidRPr="00C5228A">
        <w:t>zouden presenteren aan het begin van de Algemene Ver</w:t>
      </w:r>
      <w:r w:rsidR="00D925CF" w:rsidRPr="00C5228A">
        <w:t>gaderingen, Dit is slechts twee</w:t>
      </w:r>
      <w:r w:rsidRPr="00C5228A">
        <w:t>maal uitgevoerd. In januari 2013 vertelde Mieke Krebber kort iets over de Doopsgezinde Gemeente Amsterdam en in maart 2013 deden Ilse Tol en Titia Uitenwerf hetzelfde voor de Evangelische Broederschap. Daarna is dit initiatief een stille dood gestorven.</w:t>
      </w:r>
    </w:p>
    <w:p w:rsidR="00D01629" w:rsidRPr="00C5228A" w:rsidRDefault="00D01629" w:rsidP="00BA242E">
      <w:pPr>
        <w:spacing w:after="0"/>
      </w:pPr>
    </w:p>
    <w:p w:rsidR="001E47E9" w:rsidRPr="00C5228A" w:rsidRDefault="00D01629" w:rsidP="00BA242E">
      <w:pPr>
        <w:spacing w:after="0"/>
      </w:pPr>
      <w:r w:rsidRPr="00C5228A">
        <w:t xml:space="preserve">In Amsterdam Zuidoost heeft de </w:t>
      </w:r>
      <w:r w:rsidRPr="00C5228A">
        <w:rPr>
          <w:i/>
        </w:rPr>
        <w:t>Stichting OOG</w:t>
      </w:r>
      <w:r w:rsidR="005B58E7">
        <w:t xml:space="preserve"> op</w:t>
      </w:r>
      <w:r w:rsidRPr="00C5228A">
        <w:t xml:space="preserve"> 1 maart een overleg geïnitieerd om via de kerken zicht te krijgen op mensen die door de overheid niet bereikt worden onder het motto </w:t>
      </w:r>
      <w:r w:rsidR="005B58E7">
        <w:t>‘</w:t>
      </w:r>
      <w:r w:rsidRPr="00C5228A">
        <w:rPr>
          <w:i/>
          <w:iCs/>
        </w:rPr>
        <w:t>Verbinding</w:t>
      </w:r>
      <w:r w:rsidR="005B58E7">
        <w:rPr>
          <w:i/>
          <w:iCs/>
        </w:rPr>
        <w:t>’</w:t>
      </w:r>
      <w:r w:rsidRPr="00C5228A">
        <w:t>. Ruud Huysmans heeft voor dat overleg twee stellingen opgesteld. Erik de Jongh heeft een bijeenkomt bijgewoond. Stellingen: … kerken en geloofsorganisaties … zijn van betekenis voor het individuele welzijn en de sociale samenhang … Zijn de kerken … partne</w:t>
      </w:r>
      <w:r w:rsidR="00D925CF" w:rsidRPr="00C5228A">
        <w:t>r</w:t>
      </w:r>
      <w:r w:rsidRPr="00C5228A">
        <w:t xml:space="preserve">s van de overheid …?  </w:t>
      </w:r>
    </w:p>
    <w:p w:rsidR="00EB49B5" w:rsidRPr="00EB49B5" w:rsidRDefault="0084467E" w:rsidP="00BA242E">
      <w:pPr>
        <w:pStyle w:val="Tekstopmerking"/>
        <w:spacing w:before="240" w:line="276" w:lineRule="auto"/>
        <w:rPr>
          <w:rFonts w:eastAsia="Times New Roman"/>
          <w:sz w:val="24"/>
          <w:szCs w:val="24"/>
          <w:lang w:eastAsia="nl-NL"/>
        </w:rPr>
      </w:pPr>
      <w:r w:rsidRPr="00EB49B5">
        <w:rPr>
          <w:rFonts w:eastAsia="Times New Roman"/>
          <w:color w:val="222222"/>
          <w:sz w:val="24"/>
          <w:szCs w:val="24"/>
          <w:lang w:eastAsia="nl-NL"/>
        </w:rPr>
        <w:t xml:space="preserve">Bij </w:t>
      </w:r>
      <w:r w:rsidRPr="00EB49B5">
        <w:rPr>
          <w:rFonts w:eastAsia="Times New Roman"/>
          <w:i/>
          <w:color w:val="222222"/>
          <w:sz w:val="24"/>
          <w:szCs w:val="24"/>
          <w:lang w:eastAsia="nl-NL"/>
        </w:rPr>
        <w:t>de MH17-herdenking</w:t>
      </w:r>
      <w:r w:rsidRPr="00EB49B5">
        <w:rPr>
          <w:rFonts w:eastAsia="Times New Roman"/>
          <w:color w:val="222222"/>
          <w:sz w:val="24"/>
          <w:szCs w:val="24"/>
          <w:lang w:eastAsia="nl-NL"/>
        </w:rPr>
        <w:t xml:space="preserve"> hebben zes vertegenwoordigers </w:t>
      </w:r>
      <w:r w:rsidR="008320A4" w:rsidRPr="00EB49B5">
        <w:rPr>
          <w:rFonts w:eastAsia="Times New Roman"/>
          <w:color w:val="222222"/>
          <w:sz w:val="24"/>
          <w:szCs w:val="24"/>
          <w:lang w:eastAsia="nl-NL"/>
        </w:rPr>
        <w:t>met</w:t>
      </w:r>
      <w:r w:rsidRPr="00EB49B5">
        <w:rPr>
          <w:rFonts w:eastAsia="Times New Roman"/>
          <w:color w:val="222222"/>
          <w:sz w:val="24"/>
          <w:szCs w:val="24"/>
          <w:lang w:eastAsia="nl-NL"/>
        </w:rPr>
        <w:t xml:space="preserve"> </w:t>
      </w:r>
      <w:r w:rsidR="00EB49B5" w:rsidRPr="00EB49B5">
        <w:rPr>
          <w:rFonts w:eastAsia="Times New Roman"/>
          <w:color w:val="222222"/>
          <w:sz w:val="24"/>
          <w:szCs w:val="24"/>
          <w:lang w:eastAsia="nl-NL"/>
        </w:rPr>
        <w:t xml:space="preserve">een </w:t>
      </w:r>
      <w:r w:rsidRPr="00EB49B5">
        <w:rPr>
          <w:rFonts w:eastAsia="Times New Roman"/>
          <w:color w:val="222222"/>
          <w:sz w:val="24"/>
          <w:szCs w:val="24"/>
          <w:lang w:eastAsia="nl-NL"/>
        </w:rPr>
        <w:t>verschillende</w:t>
      </w:r>
      <w:r w:rsidR="00EB49B5" w:rsidRPr="00EB49B5">
        <w:rPr>
          <w:rFonts w:eastAsia="Times New Roman"/>
          <w:color w:val="222222"/>
          <w:sz w:val="24"/>
          <w:szCs w:val="24"/>
          <w:lang w:eastAsia="nl-NL"/>
        </w:rPr>
        <w:t xml:space="preserve"> levensbeschouwelijke en religieuze achtergrond </w:t>
      </w:r>
      <w:r w:rsidRPr="00EB49B5">
        <w:rPr>
          <w:rFonts w:eastAsia="Times New Roman"/>
          <w:color w:val="222222"/>
          <w:sz w:val="24"/>
          <w:szCs w:val="24"/>
          <w:lang w:eastAsia="nl-NL"/>
        </w:rPr>
        <w:t xml:space="preserve">een rol vervuld rond de </w:t>
      </w:r>
      <w:r w:rsidRPr="00EB49B5">
        <w:rPr>
          <w:rFonts w:eastAsia="Times New Roman"/>
          <w:sz w:val="24"/>
          <w:szCs w:val="24"/>
          <w:lang w:eastAsia="nl-NL"/>
        </w:rPr>
        <w:t>nationale herdenking</w:t>
      </w:r>
      <w:r w:rsidR="008320A4" w:rsidRPr="00EB49B5">
        <w:rPr>
          <w:rFonts w:eastAsia="Times New Roman"/>
          <w:sz w:val="24"/>
          <w:szCs w:val="24"/>
          <w:lang w:eastAsia="nl-NL"/>
        </w:rPr>
        <w:t xml:space="preserve"> van de </w:t>
      </w:r>
      <w:r w:rsidR="005B58E7" w:rsidRPr="00EB49B5">
        <w:rPr>
          <w:rFonts w:eastAsia="Times New Roman"/>
          <w:sz w:val="24"/>
          <w:szCs w:val="24"/>
          <w:lang w:eastAsia="nl-NL"/>
        </w:rPr>
        <w:t>vlieg</w:t>
      </w:r>
      <w:r w:rsidR="008320A4" w:rsidRPr="00EB49B5">
        <w:rPr>
          <w:rFonts w:eastAsia="Times New Roman"/>
          <w:sz w:val="24"/>
          <w:szCs w:val="24"/>
          <w:lang w:eastAsia="nl-NL"/>
        </w:rPr>
        <w:t>ramp met de MH17 boven de Oekraïne</w:t>
      </w:r>
      <w:r w:rsidRPr="00EB49B5">
        <w:rPr>
          <w:rFonts w:eastAsia="Times New Roman"/>
          <w:sz w:val="24"/>
          <w:szCs w:val="24"/>
          <w:lang w:eastAsia="nl-NL"/>
        </w:rPr>
        <w:t>.</w:t>
      </w:r>
      <w:r w:rsidRPr="00EB49B5">
        <w:rPr>
          <w:rFonts w:eastAsia="Times New Roman"/>
          <w:color w:val="222222"/>
          <w:sz w:val="24"/>
          <w:szCs w:val="24"/>
          <w:lang w:eastAsia="nl-NL"/>
        </w:rPr>
        <w:t xml:space="preserve"> </w:t>
      </w:r>
      <w:r w:rsidR="00EB49B5" w:rsidRPr="00EB49B5">
        <w:rPr>
          <w:sz w:val="24"/>
          <w:szCs w:val="24"/>
        </w:rPr>
        <w:t>Op initiatief van de Julia van Rijn, scriba van de PKA</w:t>
      </w:r>
      <w:r w:rsidR="00EB49B5">
        <w:rPr>
          <w:sz w:val="24"/>
          <w:szCs w:val="24"/>
        </w:rPr>
        <w:t>,</w:t>
      </w:r>
      <w:r w:rsidR="00EB49B5" w:rsidRPr="00EB49B5">
        <w:rPr>
          <w:sz w:val="24"/>
          <w:szCs w:val="24"/>
        </w:rPr>
        <w:t xml:space="preserve"> heeft de Raad er mede voor gezorgd dat deze vertegenwoordigers aanwezig waren. Zij hadden ondersteunende gesprekken met nabestaanden. </w:t>
      </w:r>
      <w:r w:rsidRPr="00EB49B5">
        <w:rPr>
          <w:rFonts w:eastAsia="Times New Roman"/>
          <w:color w:val="222222"/>
          <w:sz w:val="24"/>
          <w:szCs w:val="24"/>
          <w:lang w:eastAsia="nl-NL"/>
        </w:rPr>
        <w:t xml:space="preserve">De vertegenwoordigers hadden geen rol tijdens </w:t>
      </w:r>
      <w:r w:rsidRPr="00EB49B5">
        <w:rPr>
          <w:rFonts w:eastAsia="Times New Roman"/>
          <w:sz w:val="24"/>
          <w:szCs w:val="24"/>
          <w:lang w:eastAsia="nl-NL"/>
        </w:rPr>
        <w:t xml:space="preserve">de bijeenkomst zelf; inhoudelijk werd deze door nabestaanden zelf ingevuld. </w:t>
      </w:r>
    </w:p>
    <w:p w:rsidR="00EB49B5" w:rsidRPr="00EB49B5" w:rsidRDefault="00FE540F" w:rsidP="00BA242E">
      <w:pPr>
        <w:pStyle w:val="Tekstopmerking"/>
        <w:spacing w:line="276" w:lineRule="auto"/>
        <w:rPr>
          <w:sz w:val="24"/>
          <w:szCs w:val="24"/>
        </w:rPr>
      </w:pPr>
      <w:r>
        <w:rPr>
          <w:i/>
          <w:noProof/>
          <w:lang w:eastAsia="nl-NL"/>
        </w:rPr>
        <w:drawing>
          <wp:anchor distT="0" distB="0" distL="114300" distR="114300" simplePos="0" relativeHeight="251662336" behindDoc="1" locked="0" layoutInCell="1" allowOverlap="1" wp14:anchorId="2A121277" wp14:editId="125B2D89">
            <wp:simplePos x="0" y="0"/>
            <wp:positionH relativeFrom="page">
              <wp:posOffset>2252980</wp:posOffset>
            </wp:positionH>
            <wp:positionV relativeFrom="paragraph">
              <wp:posOffset>1027149</wp:posOffset>
            </wp:positionV>
            <wp:extent cx="2179320" cy="1979295"/>
            <wp:effectExtent l="0" t="0" r="0" b="0"/>
            <wp:wrapThrough wrapText="bothSides">
              <wp:wrapPolygon edited="0">
                <wp:start x="0" y="0"/>
                <wp:lineTo x="0" y="21413"/>
                <wp:lineTo x="21336" y="21413"/>
                <wp:lineTo x="21336" y="0"/>
                <wp:lineTo x="0" y="0"/>
              </wp:wrapPolygon>
            </wp:wrapThrough>
            <wp:docPr id="12" name="Afbeelding 12" descr="logo-kerkenn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kerkennach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9320" cy="197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9B5" w:rsidRPr="00EB49B5">
        <w:rPr>
          <w:sz w:val="24"/>
          <w:szCs w:val="24"/>
        </w:rPr>
        <w:t>Naar aanleiding van deze gebeurtenis is geconstateerd dat er behoefte is aan een crisisteam dat bij rampen of andere ingrijpende gebeurtenissen namens kerken andere religieuze en levensbeschouwelijke organisaties een rol kan vervullen. Het DB denkt met anderen na hoe dit vorm kan krijgen.</w:t>
      </w:r>
      <w:r w:rsidRPr="00C5228A">
        <w:t>.</w:t>
      </w:r>
    </w:p>
    <w:p w:rsidR="00FE540F" w:rsidRDefault="00FE540F" w:rsidP="001C2D9B">
      <w:pPr>
        <w:spacing w:after="0" w:line="240" w:lineRule="auto"/>
        <w:rPr>
          <w:i/>
        </w:rPr>
      </w:pPr>
    </w:p>
    <w:p w:rsidR="00FE540F" w:rsidRDefault="00FE540F" w:rsidP="001C2D9B">
      <w:pPr>
        <w:spacing w:after="0" w:line="240" w:lineRule="auto"/>
        <w:rPr>
          <w:i/>
        </w:rPr>
      </w:pPr>
    </w:p>
    <w:p w:rsidR="00FE540F" w:rsidRDefault="00FE540F" w:rsidP="001C2D9B">
      <w:pPr>
        <w:spacing w:after="0" w:line="240" w:lineRule="auto"/>
        <w:rPr>
          <w:i/>
        </w:rPr>
      </w:pPr>
    </w:p>
    <w:p w:rsidR="007843FB" w:rsidRDefault="00D01629" w:rsidP="001C2D9B">
      <w:pPr>
        <w:spacing w:after="0" w:line="240" w:lineRule="auto"/>
        <w:rPr>
          <w:i/>
        </w:rPr>
      </w:pPr>
      <w:r w:rsidRPr="00C5228A">
        <w:rPr>
          <w:i/>
        </w:rPr>
        <w:t>Kerkennacht 2015</w:t>
      </w:r>
      <w:r w:rsidR="001E47E9" w:rsidRPr="00C5228A">
        <w:rPr>
          <w:i/>
        </w:rPr>
        <w:t xml:space="preserve">. </w:t>
      </w:r>
    </w:p>
    <w:p w:rsidR="00FE540F" w:rsidRDefault="00FE540F" w:rsidP="001C2D9B">
      <w:pPr>
        <w:spacing w:after="0"/>
      </w:pPr>
    </w:p>
    <w:p w:rsidR="00FE540F" w:rsidRDefault="00FE540F" w:rsidP="001C2D9B">
      <w:pPr>
        <w:spacing w:after="0"/>
      </w:pPr>
    </w:p>
    <w:p w:rsidR="00FE540F" w:rsidRDefault="00FE540F" w:rsidP="001C2D9B">
      <w:pPr>
        <w:spacing w:after="0"/>
      </w:pPr>
    </w:p>
    <w:p w:rsidR="0096128A" w:rsidRDefault="00D01629" w:rsidP="001C2D9B">
      <w:pPr>
        <w:spacing w:after="0"/>
      </w:pPr>
      <w:r w:rsidRPr="00C5228A">
        <w:t>Bij de voorgaande kerkennachten had de PKA in Amsterdam de coördinerende rol op doet de PKA dat niet</w:t>
      </w:r>
      <w:r w:rsidR="00FE540F">
        <w:t xml:space="preserve"> </w:t>
      </w:r>
      <w:r w:rsidR="00FE540F" w:rsidRPr="00C5228A">
        <w:t>meer. Het rendement was</w:t>
      </w:r>
      <w:r w:rsidR="00FE540F">
        <w:t xml:space="preserve"> te laag in relatie tot </w:t>
      </w:r>
      <w:r w:rsidR="00FE540F" w:rsidRPr="00C5228A">
        <w:t xml:space="preserve">de hoge kosten. </w:t>
      </w:r>
      <w:r w:rsidR="001C2D9B">
        <w:t xml:space="preserve">Het DB van de </w:t>
      </w:r>
      <w:r w:rsidRPr="00C5228A">
        <w:t xml:space="preserve">RvKA wil </w:t>
      </w:r>
      <w:r w:rsidR="000A273D" w:rsidRPr="00C5228A">
        <w:t>deze</w:t>
      </w:r>
      <w:r w:rsidRPr="00C5228A">
        <w:t xml:space="preserve"> </w:t>
      </w:r>
      <w:r w:rsidR="006D6093" w:rsidRPr="00C5228A">
        <w:t xml:space="preserve">coördinerende </w:t>
      </w:r>
      <w:r w:rsidRPr="00C5228A">
        <w:t xml:space="preserve">rol </w:t>
      </w:r>
      <w:r w:rsidR="000A273D" w:rsidRPr="00C5228A">
        <w:t xml:space="preserve">onder voorwaarden overnemen </w:t>
      </w:r>
      <w:r w:rsidR="007843FB">
        <w:t xml:space="preserve">in de overtuiging </w:t>
      </w:r>
      <w:r w:rsidRPr="00C5228A">
        <w:t>dat</w:t>
      </w:r>
      <w:r w:rsidR="0096128A">
        <w:t xml:space="preserve"> er</w:t>
      </w:r>
      <w:r w:rsidRPr="00C5228A">
        <w:t xml:space="preserve"> vanuit de deelnemende kerken ondersteuning komt</w:t>
      </w:r>
      <w:r w:rsidR="000A273D" w:rsidRPr="00C5228A">
        <w:t xml:space="preserve"> en da</w:t>
      </w:r>
      <w:r w:rsidR="007843FB">
        <w:t>t er voldoende draagvlak voor</w:t>
      </w:r>
      <w:r w:rsidR="0096128A">
        <w:t xml:space="preserve"> is</w:t>
      </w:r>
      <w:r w:rsidRPr="00C5228A">
        <w:t xml:space="preserve">. </w:t>
      </w:r>
    </w:p>
    <w:p w:rsidR="00D01629" w:rsidRPr="00C5228A" w:rsidRDefault="006D6093" w:rsidP="001C2D9B">
      <w:pPr>
        <w:spacing w:after="0"/>
      </w:pPr>
      <w:r w:rsidRPr="00C5228A">
        <w:rPr>
          <w:rFonts w:eastAsia="Times New Roman"/>
          <w:iCs/>
          <w:color w:val="222222"/>
          <w:lang w:eastAsia="nl-NL"/>
        </w:rPr>
        <w:t>Thema 2015: ‘Kerk binnenstebuiten’</w:t>
      </w:r>
    </w:p>
    <w:p w:rsidR="0096128A" w:rsidRDefault="0096128A" w:rsidP="00BA242E">
      <w:pPr>
        <w:shd w:val="clear" w:color="auto" w:fill="FFFFFF"/>
        <w:spacing w:after="0"/>
        <w:rPr>
          <w:lang w:eastAsia="nl-NL"/>
        </w:rPr>
      </w:pPr>
      <w:r>
        <w:rPr>
          <w:lang w:eastAsia="nl-NL"/>
        </w:rPr>
        <w:t xml:space="preserve">          </w:t>
      </w:r>
    </w:p>
    <w:p w:rsidR="000A273D" w:rsidRPr="00C5228A" w:rsidRDefault="0096128A" w:rsidP="00BA242E">
      <w:pPr>
        <w:shd w:val="clear" w:color="auto" w:fill="FFFFFF"/>
        <w:spacing w:after="0"/>
        <w:rPr>
          <w:lang w:eastAsia="nl-NL"/>
        </w:rPr>
      </w:pPr>
      <w:r>
        <w:rPr>
          <w:lang w:eastAsia="nl-NL"/>
        </w:rPr>
        <w:t xml:space="preserve"> </w:t>
      </w:r>
      <w:r w:rsidR="000A273D" w:rsidRPr="00C5228A">
        <w:rPr>
          <w:lang w:eastAsia="nl-NL"/>
        </w:rPr>
        <w:t xml:space="preserve">In 2011 en 2013 is er ook in Amsterdam een Kerkennacht geweest, waarbij m.n. </w:t>
      </w:r>
      <w:r w:rsidR="007843FB">
        <w:rPr>
          <w:lang w:eastAsia="nl-NL"/>
        </w:rPr>
        <w:t>kerken</w:t>
      </w:r>
      <w:r w:rsidR="001C2D9B">
        <w:rPr>
          <w:lang w:eastAsia="nl-NL"/>
        </w:rPr>
        <w:t xml:space="preserve"> </w:t>
      </w:r>
      <w:r w:rsidR="000A273D" w:rsidRPr="00C5228A">
        <w:rPr>
          <w:lang w:eastAsia="nl-NL"/>
        </w:rPr>
        <w:t>binnen de grachtengordel werden opengesteld. Het DB heeft Gabriël Jansen van de</w:t>
      </w:r>
      <w:r>
        <w:rPr>
          <w:lang w:eastAsia="nl-NL"/>
        </w:rPr>
        <w:t xml:space="preserve"> Stichting </w:t>
      </w:r>
      <w:r w:rsidR="000A273D" w:rsidRPr="00C5228A">
        <w:rPr>
          <w:lang w:eastAsia="nl-NL"/>
        </w:rPr>
        <w:t xml:space="preserve"> Stadslamp gevraagd een haalbaarheidsonderzoek te doen. </w:t>
      </w:r>
      <w:r w:rsidR="00846BCC" w:rsidRPr="00C5228A">
        <w:rPr>
          <w:lang w:eastAsia="nl-NL"/>
        </w:rPr>
        <w:t>Dat</w:t>
      </w:r>
      <w:r>
        <w:rPr>
          <w:lang w:eastAsia="nl-NL"/>
        </w:rPr>
        <w:t xml:space="preserve"> onderzoek</w:t>
      </w:r>
      <w:r w:rsidR="00846BCC" w:rsidRPr="00C5228A">
        <w:rPr>
          <w:lang w:eastAsia="nl-NL"/>
        </w:rPr>
        <w:t xml:space="preserve"> was positief. </w:t>
      </w:r>
      <w:r w:rsidR="000A273D" w:rsidRPr="00C5228A">
        <w:rPr>
          <w:lang w:eastAsia="nl-NL"/>
        </w:rPr>
        <w:t xml:space="preserve">We willen het </w:t>
      </w:r>
      <w:r>
        <w:rPr>
          <w:lang w:eastAsia="nl-NL"/>
        </w:rPr>
        <w:t xml:space="preserve">daarom </w:t>
      </w:r>
      <w:r w:rsidR="000A273D" w:rsidRPr="00C5228A">
        <w:rPr>
          <w:lang w:eastAsia="nl-NL"/>
        </w:rPr>
        <w:t xml:space="preserve">wel doen, maar in ieder geval goedkoper en kleinschaliger dan voorheen. </w:t>
      </w:r>
      <w:r w:rsidR="00846BCC" w:rsidRPr="00C5228A">
        <w:rPr>
          <w:lang w:eastAsia="nl-NL"/>
        </w:rPr>
        <w:t>Alle kerken van A</w:t>
      </w:r>
      <w:r>
        <w:rPr>
          <w:lang w:eastAsia="nl-NL"/>
        </w:rPr>
        <w:t xml:space="preserve">msterdam </w:t>
      </w:r>
      <w:r w:rsidR="00846BCC" w:rsidRPr="00C5228A">
        <w:rPr>
          <w:lang w:eastAsia="nl-NL"/>
        </w:rPr>
        <w:t xml:space="preserve">en levensbeschouwelijke instellingen kunnen meedoen. </w:t>
      </w:r>
      <w:r w:rsidR="000A273D" w:rsidRPr="00C5228A">
        <w:rPr>
          <w:lang w:eastAsia="nl-NL"/>
        </w:rPr>
        <w:t xml:space="preserve">Promotie </w:t>
      </w:r>
      <w:r>
        <w:rPr>
          <w:lang w:eastAsia="nl-NL"/>
        </w:rPr>
        <w:t xml:space="preserve">zijn verlopen </w:t>
      </w:r>
      <w:r w:rsidR="000A273D" w:rsidRPr="00C5228A">
        <w:rPr>
          <w:lang w:eastAsia="nl-NL"/>
        </w:rPr>
        <w:t xml:space="preserve">m.n. via sociale media. </w:t>
      </w:r>
    </w:p>
    <w:p w:rsidR="006D6093" w:rsidRPr="00C5228A" w:rsidRDefault="006D6093" w:rsidP="00BA242E">
      <w:pPr>
        <w:shd w:val="clear" w:color="auto" w:fill="FFFFFF"/>
        <w:spacing w:after="120"/>
        <w:rPr>
          <w:rFonts w:eastAsia="Times New Roman"/>
          <w:color w:val="222222"/>
          <w:lang w:eastAsia="nl-NL"/>
        </w:rPr>
      </w:pPr>
      <w:r w:rsidRPr="00C5228A">
        <w:rPr>
          <w:rFonts w:eastAsia="Times New Roman"/>
          <w:iCs/>
          <w:color w:val="222222"/>
          <w:lang w:eastAsia="nl-NL"/>
        </w:rPr>
        <w:t xml:space="preserve">De relevantie van stedelijke coördinatie wordt kleiner naarmate er minder kerken meedoen. </w:t>
      </w:r>
      <w:r w:rsidRPr="00C5228A">
        <w:rPr>
          <w:rFonts w:eastAsia="Times New Roman"/>
          <w:color w:val="222222"/>
          <w:lang w:eastAsia="nl-NL"/>
        </w:rPr>
        <w:t>Voor de coördinatie zelf wil de RvKA garantstaan (€ 5.000,-); voor een centrale manifestatie (€ 5.000,-) zal geld gevonden moeten worden. We besteden beide activiteiten uit.</w:t>
      </w:r>
    </w:p>
    <w:p w:rsidR="0096128A" w:rsidRDefault="00F61C3D" w:rsidP="00BA242E">
      <w:pPr>
        <w:spacing w:after="0"/>
        <w:rPr>
          <w:rFonts w:eastAsiaTheme="minorHAnsi"/>
        </w:rPr>
      </w:pPr>
      <w:r w:rsidRPr="00C5228A">
        <w:rPr>
          <w:rFonts w:eastAsiaTheme="minorHAnsi"/>
          <w:i/>
        </w:rPr>
        <w:t>Communicatie</w:t>
      </w:r>
      <w:r w:rsidRPr="00C5228A">
        <w:rPr>
          <w:rFonts w:eastAsiaTheme="minorHAnsi"/>
          <w:b/>
        </w:rPr>
        <w:t xml:space="preserve">: </w:t>
      </w:r>
      <w:r w:rsidRPr="00C5228A">
        <w:rPr>
          <w:rFonts w:eastAsiaTheme="minorHAnsi"/>
        </w:rPr>
        <w:t xml:space="preserve">er is mail uitgegaan over de bestuurswisseling naar interne en externe organisaties en geledingen. </w:t>
      </w:r>
    </w:p>
    <w:p w:rsidR="00F61C3D" w:rsidRPr="00C5228A" w:rsidRDefault="00F61C3D" w:rsidP="00BA242E">
      <w:pPr>
        <w:spacing w:after="0"/>
        <w:rPr>
          <w:rFonts w:eastAsiaTheme="minorHAnsi"/>
        </w:rPr>
      </w:pPr>
      <w:r w:rsidRPr="00C5228A">
        <w:rPr>
          <w:rFonts w:eastAsiaTheme="minorHAnsi"/>
        </w:rPr>
        <w:t>Er</w:t>
      </w:r>
      <w:r w:rsidR="008320A4" w:rsidRPr="00C5228A">
        <w:rPr>
          <w:rFonts w:eastAsiaTheme="minorHAnsi"/>
        </w:rPr>
        <w:t xml:space="preserve"> is per mail</w:t>
      </w:r>
      <w:r w:rsidRPr="00C5228A">
        <w:rPr>
          <w:rFonts w:eastAsiaTheme="minorHAnsi"/>
        </w:rPr>
        <w:t xml:space="preserve"> een </w:t>
      </w:r>
      <w:r w:rsidRPr="00C5228A">
        <w:rPr>
          <w:rFonts w:eastAsiaTheme="minorHAnsi"/>
          <w:i/>
        </w:rPr>
        <w:t xml:space="preserve">Kerstgroet </w:t>
      </w:r>
      <w:r w:rsidRPr="00C5228A">
        <w:rPr>
          <w:rFonts w:eastAsiaTheme="minorHAnsi"/>
        </w:rPr>
        <w:t xml:space="preserve">verstuurd aan de afgevaardigden. </w:t>
      </w:r>
    </w:p>
    <w:p w:rsidR="00F61C3D" w:rsidRPr="00C5228A" w:rsidRDefault="00F61C3D" w:rsidP="00BA242E">
      <w:pPr>
        <w:spacing w:after="0"/>
      </w:pPr>
    </w:p>
    <w:p w:rsidR="00FE540F" w:rsidRDefault="00FE540F" w:rsidP="00BA242E">
      <w:pPr>
        <w:spacing w:after="0"/>
      </w:pPr>
    </w:p>
    <w:p w:rsidR="00FE540F" w:rsidRDefault="00FE540F" w:rsidP="00BA242E">
      <w:pPr>
        <w:spacing w:after="0"/>
      </w:pPr>
    </w:p>
    <w:p w:rsidR="000A273D" w:rsidRPr="00C5228A" w:rsidRDefault="00814B56" w:rsidP="00BA242E">
      <w:pPr>
        <w:spacing w:after="0"/>
      </w:pPr>
      <w:r w:rsidRPr="00C5228A">
        <w:t>Verslag Ben Dieker</w:t>
      </w:r>
    </w:p>
    <w:p w:rsidR="00814B56" w:rsidRPr="00C5228A" w:rsidRDefault="00052B73" w:rsidP="00BA242E">
      <w:pPr>
        <w:spacing w:after="0"/>
      </w:pPr>
      <w:r>
        <w:t>m</w:t>
      </w:r>
      <w:r w:rsidR="00814B56" w:rsidRPr="00C5228A">
        <w:t>et dank aan Ruud Huysmans en Mieke Krebber voor de aangeleverde verslaggeving.</w:t>
      </w:r>
    </w:p>
    <w:p w:rsidR="00FE540F" w:rsidRDefault="007663D0" w:rsidP="00C716D1">
      <w:pPr>
        <w:rPr>
          <w:b/>
          <w:sz w:val="28"/>
          <w:szCs w:val="28"/>
        </w:rPr>
      </w:pPr>
      <w:r>
        <w:rPr>
          <w:b/>
          <w:sz w:val="28"/>
          <w:szCs w:val="28"/>
        </w:rPr>
        <w:lastRenderedPageBreak/>
        <w:t>O</w:t>
      </w:r>
      <w:r w:rsidR="00C716D1" w:rsidRPr="00250D37">
        <w:rPr>
          <w:b/>
          <w:sz w:val="28"/>
          <w:szCs w:val="28"/>
        </w:rPr>
        <w:t xml:space="preserve">verzicht </w:t>
      </w:r>
      <w:r w:rsidR="00250D37" w:rsidRPr="00250D37">
        <w:rPr>
          <w:b/>
          <w:sz w:val="28"/>
          <w:szCs w:val="28"/>
        </w:rPr>
        <w:t xml:space="preserve">van bestuursparticipatie cq </w:t>
      </w:r>
      <w:r w:rsidR="00C716D1" w:rsidRPr="00250D37">
        <w:rPr>
          <w:b/>
          <w:sz w:val="28"/>
          <w:szCs w:val="28"/>
        </w:rPr>
        <w:t>representatie 2013 en 2014</w:t>
      </w:r>
    </w:p>
    <w:p w:rsidR="00C716D1" w:rsidRPr="00FE540F" w:rsidRDefault="00C716D1" w:rsidP="00C716D1">
      <w:r w:rsidRPr="00250D37">
        <w:rPr>
          <w:b/>
          <w:sz w:val="28"/>
          <w:szCs w:val="28"/>
        </w:rPr>
        <w:br/>
      </w:r>
      <w:r w:rsidRPr="00FE540F">
        <w:t xml:space="preserve">De leden van het Dagelijks Bestuur vertegenwoordigden de Raad bij of namen deel aan de volgende bijeenkomsten: </w:t>
      </w:r>
    </w:p>
    <w:p w:rsidR="00C716D1" w:rsidRPr="00FE540F" w:rsidRDefault="00C716D1" w:rsidP="00C716D1">
      <w:pPr>
        <w:pStyle w:val="Normaalweb"/>
        <w:spacing w:line="276" w:lineRule="auto"/>
      </w:pPr>
      <w:r w:rsidRPr="00FE540F">
        <w:t>op 18 januari 2013 bij de jaarlijkse Oecumenelezing van de Raad van Kerken in Nederland te Utrecht door Dr. Olav Fykse Tveit, secretaris-generaal van de Wereldraad van Kerken in Génève, over ‘Ecumenical Challenges in the Coming Decade´</w:t>
      </w:r>
    </w:p>
    <w:p w:rsidR="00C716D1" w:rsidRPr="00FE540F" w:rsidRDefault="00C716D1" w:rsidP="00C716D1">
      <w:pPr>
        <w:pStyle w:val="Normaalweb"/>
        <w:spacing w:line="276" w:lineRule="auto"/>
      </w:pPr>
      <w:r w:rsidRPr="00FE540F">
        <w:t>op 22 maart 2013 bij de informatieavond van de Taakgroep Vluchtelingen en de Protestantse Diaconie over de Vluchtkerkbewoners en hun zaak in de Keizersgrachtkerk te Amsterdam</w:t>
      </w:r>
    </w:p>
    <w:p w:rsidR="00C716D1" w:rsidRPr="00FE540F" w:rsidRDefault="00C716D1" w:rsidP="00C716D1">
      <w:pPr>
        <w:pStyle w:val="Normaalweb"/>
        <w:spacing w:line="276" w:lineRule="auto"/>
      </w:pPr>
      <w:r w:rsidRPr="00FE540F">
        <w:t>op 23 maart 2013 aan de demonstratie ‘Geen vluchteling op straat of in de cel’ van de Vluchtkerk naar het Museumplein in Amsterdam</w:t>
      </w:r>
    </w:p>
    <w:p w:rsidR="00C716D1" w:rsidRPr="00FE540F" w:rsidRDefault="00C716D1" w:rsidP="00C716D1">
      <w:pPr>
        <w:outlineLvl w:val="0"/>
      </w:pPr>
      <w:r w:rsidRPr="00FE540F">
        <w:t>op zaterdagavond 22 juni 2013 bij verschillende kerken van Amsterdam Centrum bij de Kerkennacht: ´Ik geloof in Amsterdam´.</w:t>
      </w:r>
    </w:p>
    <w:p w:rsidR="00C716D1" w:rsidRPr="00FE540F" w:rsidRDefault="00C716D1" w:rsidP="00C716D1">
      <w:pPr>
        <w:outlineLvl w:val="0"/>
      </w:pPr>
      <w:r w:rsidRPr="00FE540F">
        <w:t>op 27 juni 2013 na zijn bisschopswijding in Cairo op 16 juni 2013 bij de intronisatie van Bisschop Anba Arseny als eerste Bisschop in het Koptisch Orthodoxe Bisdom Nederland in de Koptische kerk in Amsterdam Noord, waar hij eerst jarenlang pastoor was.</w:t>
      </w:r>
    </w:p>
    <w:p w:rsidR="00C716D1" w:rsidRPr="00FE540F" w:rsidRDefault="00C716D1" w:rsidP="00C716D1">
      <w:pPr>
        <w:outlineLvl w:val="0"/>
      </w:pPr>
      <w:r w:rsidRPr="00FE540F">
        <w:t xml:space="preserve">op zondag 30 juni 2013 bij de Feestelijke viering ‘Slavernij is van ons allemaal’, met dienst, lunch en festival van de Evangelisch-Lutherse Gemeente Ansterdam,  de Protestantse Gemeente te </w:t>
      </w:r>
      <w:r w:rsidRPr="00FE540F">
        <w:lastRenderedPageBreak/>
        <w:t>Amsterdam Zuidoost en de Raad van Kerken Amsterdam in de Lutherse Kerk aan het Spui</w:t>
      </w:r>
    </w:p>
    <w:p w:rsidR="00C716D1" w:rsidRPr="00FE540F" w:rsidRDefault="00C716D1" w:rsidP="00C716D1">
      <w:pPr>
        <w:outlineLvl w:val="0"/>
      </w:pPr>
      <w:r w:rsidRPr="00FE540F">
        <w:t>op maandagavond 1 juli bij de viering van de Evangelische Broedergemeente en van de landelijke Raad van Kerken  bij gelegenheid van 150 jaar afschaffing van de slavernij in Suriname en de voormalige Nederlandse Antillen in de Koningskerk in de Watergraafsmeer te Amsterdam</w:t>
      </w:r>
    </w:p>
    <w:p w:rsidR="00C716D1" w:rsidRPr="00FE540F" w:rsidRDefault="00C716D1" w:rsidP="00C716D1">
      <w:pPr>
        <w:outlineLvl w:val="0"/>
      </w:pPr>
      <w:r w:rsidRPr="00FE540F">
        <w:t>op 15 oktober 2013 aan de oecumenische Studiedag over het Concilie van Trente (1545-1563): De Katholieke Hervorming en haar uitstraling, in het kader van Refo 500, van de Tilburg School of Catholic Theology en de Katholiek Vereniging voor Oecumene, in Museum Catharijneconvent, Utrecht</w:t>
      </w:r>
    </w:p>
    <w:p w:rsidR="00C716D1" w:rsidRPr="00FE540F" w:rsidRDefault="00C716D1" w:rsidP="00C716D1">
      <w:pPr>
        <w:outlineLvl w:val="0"/>
      </w:pPr>
      <w:r w:rsidRPr="00FE540F">
        <w:t>op 21 oktober inleiding door de voorzitter over oecumene in Amsterdam voor een 20 Lutheraanse theologen, die zich in de Vikariatsgruppe von Kurhessen-Waldeck voorbereiden op het Pfarreramt, bij de PKA</w:t>
      </w:r>
    </w:p>
    <w:p w:rsidR="00C716D1" w:rsidRPr="00FE540F" w:rsidRDefault="00C716D1" w:rsidP="00C716D1">
      <w:pPr>
        <w:outlineLvl w:val="0"/>
      </w:pPr>
      <w:r w:rsidRPr="00FE540F">
        <w:t>op 22 november 2013 aan de studiebijeenkomst Inspiratie uit Busan (Zuid Korea), waar van 30 oktober tot 8 november de Tiende Algemene vergadering van de Wereldraad van Kerken plaats vond, in het Museum Catharijnenvonvent te Utrecht, uitgaande van de Raad van Kerken in Nederland en Katholiek Vereniging voor Oecumene</w:t>
      </w:r>
      <w:r w:rsidR="00A52DB3" w:rsidRPr="00FE540F">
        <w:t xml:space="preserve"> </w:t>
      </w:r>
      <w:r w:rsidRPr="00FE540F">
        <w:t>op donderdag 10 december in de PKA- Oranjekerk bij ´Religie en Roze in Rusland`, georganiseerd door LKP (koepelorganisatie van de christelijke LHBT-beweging) en COC Nederland, een informatie- en debatavond over de situatie van christelijke LHTB-ers in Rusland, in geleid door Tatiana Lekhatkova, bestuurslid van de christelijke LHBT organisatie Nuntiare et Recreare in Sint-Petersburg</w:t>
      </w:r>
    </w:p>
    <w:p w:rsidR="00A52DB3" w:rsidRPr="00FE540F" w:rsidRDefault="00C716D1" w:rsidP="00C716D1">
      <w:pPr>
        <w:outlineLvl w:val="0"/>
      </w:pPr>
      <w:r w:rsidRPr="00FE540F">
        <w:lastRenderedPageBreak/>
        <w:t>op 10 januari 2014 bij de Nieuwjaarsreceptie van de PKA</w:t>
      </w:r>
      <w:r w:rsidRPr="00FE540F">
        <w:br/>
      </w:r>
    </w:p>
    <w:p w:rsidR="00C716D1" w:rsidRPr="00FE540F" w:rsidRDefault="00C716D1" w:rsidP="00C716D1">
      <w:pPr>
        <w:outlineLvl w:val="0"/>
      </w:pPr>
      <w:r w:rsidRPr="00FE540F">
        <w:t>op 17 januari 2014 bij de Oecumenelezing 2014 van de Raad van Kerken in Nederland te Utrecht over:  ´Ons is toekomst en keuze gelaten: waarom secularisatie niet het laatste woord heeft´, lezing door prof. Dr Herman Paul</w:t>
      </w:r>
    </w:p>
    <w:p w:rsidR="00A52DB3" w:rsidRPr="00FE540F" w:rsidRDefault="00C716D1" w:rsidP="00C716D1">
      <w:pPr>
        <w:outlineLvl w:val="0"/>
      </w:pPr>
      <w:r w:rsidRPr="00FE540F">
        <w:t>op 22 januari 2014 bij de oecumenische maaltijd en daarop aansluitende vesper in het kader van Week van Gebed voor de Eenheid, georganiseerd door de Raad van Kerken Zuid in de Maarten Luther Kerk</w:t>
      </w:r>
      <w:r w:rsidRPr="00FE540F">
        <w:br/>
      </w:r>
    </w:p>
    <w:p w:rsidR="00C716D1" w:rsidRPr="00FE540F" w:rsidRDefault="00C716D1" w:rsidP="00C716D1">
      <w:pPr>
        <w:outlineLvl w:val="0"/>
      </w:pPr>
      <w:r w:rsidRPr="00FE540F">
        <w:t>op 11 februari 2014 aan het Graduate Seminar: Afgevaardigden evaleren statement over eenheid van “Busan” (10</w:t>
      </w:r>
      <w:r w:rsidRPr="00FE540F">
        <w:rPr>
          <w:vertAlign w:val="superscript"/>
        </w:rPr>
        <w:t>e</w:t>
      </w:r>
      <w:r w:rsidRPr="00FE540F">
        <w:t xml:space="preserve"> vergadering van de Wereldraad van Kerken in Zuid Korea, 30 okt. – 8 nov. 2013), aan de VU, Faculteit der Godgeleerdheid te Amsterdam</w:t>
      </w:r>
    </w:p>
    <w:p w:rsidR="00C716D1" w:rsidRPr="00FE540F" w:rsidRDefault="00C716D1" w:rsidP="00C716D1">
      <w:pPr>
        <w:outlineLvl w:val="0"/>
      </w:pPr>
      <w:r w:rsidRPr="00FE540F">
        <w:t>op 19 februari 2014 bij de opening en inzegening van een (eerste) eigen plek van de gemeenschap van Sant’Egidio in Amsterdam aan de Tweede Oosterparkstraat 246</w:t>
      </w:r>
    </w:p>
    <w:p w:rsidR="00C716D1" w:rsidRPr="00FE540F" w:rsidRDefault="00C716D1" w:rsidP="00C716D1">
      <w:r w:rsidRPr="00FE540F">
        <w:t>op 22 februari 2014 bij de Eucharistieviering bij de 100</w:t>
      </w:r>
      <w:r w:rsidRPr="00FE540F">
        <w:rPr>
          <w:vertAlign w:val="superscript"/>
        </w:rPr>
        <w:t>ste</w:t>
      </w:r>
      <w:r w:rsidRPr="00FE540F">
        <w:t xml:space="preserve"> verjaardag van de kerkwijding  van de oud-katholieke parochie van de HH. Petrus &amp; Paulus, Johannes en Willibrordus aan de Ruysdaelstraat.  </w:t>
      </w:r>
    </w:p>
    <w:p w:rsidR="00C716D1" w:rsidRPr="00FE540F" w:rsidRDefault="00C716D1" w:rsidP="00C716D1">
      <w:r w:rsidRPr="00FE540F">
        <w:t xml:space="preserve">op 1 maart 2014 bij de miniconferentie “Verbinding” in Amsterdam Zuidoost, georganiseerd door het Stadsdeel Zuidoost en de Stichting OOG.  De vice-voorzitter draagt aan deze conferentie bij door twee stellingen te verdedigen over de erkenning door de stedelijke overheid van de betekenis van de kerken voor het individueel welzijn en de sociale aanhang in de stad/ het stadsdeel Zuidoost. </w:t>
      </w:r>
    </w:p>
    <w:p w:rsidR="00C716D1" w:rsidRPr="00FE540F" w:rsidRDefault="00C716D1" w:rsidP="00C716D1">
      <w:r w:rsidRPr="00FE540F">
        <w:lastRenderedPageBreak/>
        <w:t>op 17 mei 2014 bij het symposium “Bouwen aan wie je bent” over kerkbouw en religieuze identiteit naar aanleiding van het eeuwfeest van het oud-katholieke kerkgebouw in Amsterdam</w:t>
      </w:r>
    </w:p>
    <w:p w:rsidR="00C716D1" w:rsidRPr="00FE540F" w:rsidRDefault="00C716D1" w:rsidP="00C716D1">
      <w:r w:rsidRPr="00FE540F">
        <w:t xml:space="preserve">op 3 augustus 2014 aan de vijfde Gay Pride Kerkdienst in de Keizersgrachtkerk in Amsterdam met als thema ‘Listen’ </w:t>
      </w:r>
    </w:p>
    <w:p w:rsidR="00C716D1" w:rsidRPr="00FE540F" w:rsidRDefault="00C716D1" w:rsidP="00C716D1">
      <w:r w:rsidRPr="00FE540F">
        <w:t>op 12 september 2014 bij het Open Huis van de landelijke Raad van Kerken</w:t>
      </w:r>
      <w:r w:rsidRPr="00FE540F">
        <w:br/>
      </w:r>
      <w:r w:rsidRPr="00FE540F">
        <w:br/>
        <w:t xml:space="preserve">op 2 november bij de herdenking van overledenen aan de Europese buitengrenzen bij de steiger voor de Hermitage en daaraan voorafgaande bijeenkomst </w:t>
      </w:r>
      <w:r w:rsidRPr="00FE540F">
        <w:br/>
        <w:t xml:space="preserve">op 23 november 2014 bij het 40-jarig jubileum van de Russisch Orthodoxe Parochie Heilige Nicolaas van Myra </w:t>
      </w:r>
    </w:p>
    <w:p w:rsidR="00A52DB3" w:rsidRPr="00FE540F" w:rsidRDefault="00A52DB3">
      <w:pPr>
        <w:spacing w:after="160" w:line="259" w:lineRule="auto"/>
        <w:rPr>
          <w:rFonts w:eastAsiaTheme="minorHAnsi"/>
          <w:b/>
        </w:rPr>
      </w:pPr>
      <w:r w:rsidRPr="00FE540F">
        <w:rPr>
          <w:b/>
        </w:rPr>
        <w:br w:type="page"/>
      </w:r>
    </w:p>
    <w:p w:rsidR="00C716D1" w:rsidRDefault="00C716D1" w:rsidP="00C716D1">
      <w:pPr>
        <w:pStyle w:val="Geenafstand"/>
        <w:tabs>
          <w:tab w:val="left" w:pos="3780"/>
        </w:tabs>
        <w:spacing w:line="276" w:lineRule="auto"/>
        <w:rPr>
          <w:rFonts w:ascii="Times New Roman" w:hAnsi="Times New Roman" w:cs="Times New Roman"/>
          <w:b/>
          <w:sz w:val="24"/>
          <w:szCs w:val="24"/>
        </w:rPr>
      </w:pPr>
      <w:r w:rsidRPr="00C716D1">
        <w:rPr>
          <w:rFonts w:ascii="Times New Roman" w:hAnsi="Times New Roman" w:cs="Times New Roman"/>
          <w:b/>
          <w:sz w:val="24"/>
          <w:szCs w:val="24"/>
        </w:rPr>
        <w:lastRenderedPageBreak/>
        <w:t>Kennismakingsgesprekken</w:t>
      </w:r>
      <w:r>
        <w:rPr>
          <w:rFonts w:ascii="Times New Roman" w:hAnsi="Times New Roman" w:cs="Times New Roman"/>
          <w:b/>
          <w:sz w:val="24"/>
          <w:szCs w:val="24"/>
        </w:rPr>
        <w:t xml:space="preserve"> in 2014</w:t>
      </w:r>
    </w:p>
    <w:p w:rsidR="00C716D1" w:rsidRPr="00C716D1" w:rsidRDefault="00C716D1" w:rsidP="00C716D1">
      <w:pPr>
        <w:pStyle w:val="Geenafstand"/>
        <w:tabs>
          <w:tab w:val="left" w:pos="3780"/>
        </w:tabs>
        <w:spacing w:line="276" w:lineRule="auto"/>
        <w:rPr>
          <w:rFonts w:ascii="Times New Roman" w:hAnsi="Times New Roman" w:cs="Times New Roman"/>
          <w:i/>
          <w:sz w:val="24"/>
          <w:szCs w:val="24"/>
        </w:rPr>
      </w:pPr>
      <w:r w:rsidRPr="00C716D1">
        <w:rPr>
          <w:rFonts w:ascii="Times New Roman" w:hAnsi="Times New Roman" w:cs="Times New Roman"/>
          <w:sz w:val="24"/>
          <w:szCs w:val="24"/>
        </w:rPr>
        <w:t>De nieuwe bestuursleden hadden in de maanden mei tot november 2014 een kennismakingsgesprek met vertegenwoordigers en andere betrokkenen van:</w:t>
      </w:r>
      <w:r w:rsidRPr="00C716D1">
        <w:rPr>
          <w:rFonts w:ascii="Times New Roman" w:hAnsi="Times New Roman" w:cs="Times New Roman"/>
          <w:sz w:val="24"/>
          <w:szCs w:val="24"/>
        </w:rPr>
        <w:br/>
        <w:t xml:space="preserve">Armeense Apostolische kerk </w:t>
      </w:r>
      <w:r w:rsidRPr="00C716D1">
        <w:rPr>
          <w:rFonts w:ascii="Times New Roman" w:hAnsi="Times New Roman" w:cs="Times New Roman"/>
          <w:sz w:val="24"/>
          <w:szCs w:val="24"/>
        </w:rPr>
        <w:br/>
        <w:t xml:space="preserve">De Christengemeenschap </w:t>
      </w:r>
      <w:r w:rsidRPr="00C716D1">
        <w:rPr>
          <w:rFonts w:ascii="Times New Roman" w:hAnsi="Times New Roman" w:cs="Times New Roman"/>
          <w:sz w:val="24"/>
          <w:szCs w:val="24"/>
        </w:rPr>
        <w:br/>
        <w:t>Deutsche Evangelische Gemeinde Amsterdam</w:t>
      </w:r>
      <w:r w:rsidRPr="00C716D1">
        <w:rPr>
          <w:rFonts w:ascii="Times New Roman" w:hAnsi="Times New Roman" w:cs="Times New Roman"/>
          <w:sz w:val="24"/>
          <w:szCs w:val="24"/>
        </w:rPr>
        <w:br/>
        <w:t>De Dominicus Amsterdam</w:t>
      </w:r>
      <w:r w:rsidRPr="00C716D1">
        <w:rPr>
          <w:rFonts w:ascii="Times New Roman" w:hAnsi="Times New Roman" w:cs="Times New Roman"/>
          <w:sz w:val="24"/>
          <w:szCs w:val="24"/>
        </w:rPr>
        <w:br/>
        <w:t>Evangelisch-Lutherse Gemeente Amsterdam</w:t>
      </w:r>
      <w:r w:rsidRPr="00C716D1">
        <w:rPr>
          <w:rFonts w:ascii="Times New Roman" w:hAnsi="Times New Roman" w:cs="Times New Roman"/>
          <w:sz w:val="24"/>
          <w:szCs w:val="24"/>
        </w:rPr>
        <w:br/>
        <w:t>Genootschap van Vrienden, Quakers</w:t>
      </w:r>
      <w:r w:rsidRPr="00C716D1">
        <w:rPr>
          <w:rFonts w:ascii="Times New Roman" w:hAnsi="Times New Roman" w:cs="Times New Roman"/>
          <w:sz w:val="24"/>
          <w:szCs w:val="24"/>
        </w:rPr>
        <w:br/>
        <w:t>Koptische Orthodoxe Kerk Amsterdam</w:t>
      </w:r>
      <w:r w:rsidRPr="00C716D1">
        <w:rPr>
          <w:rFonts w:ascii="Times New Roman" w:hAnsi="Times New Roman" w:cs="Times New Roman"/>
          <w:sz w:val="24"/>
          <w:szCs w:val="24"/>
        </w:rPr>
        <w:br/>
        <w:t>Leger des Heils Amsterdam</w:t>
      </w:r>
      <w:r w:rsidRPr="00C716D1">
        <w:rPr>
          <w:rFonts w:ascii="Times New Roman" w:hAnsi="Times New Roman" w:cs="Times New Roman"/>
          <w:sz w:val="24"/>
          <w:szCs w:val="24"/>
        </w:rPr>
        <w:br/>
        <w:t>Oecumenische Basisgemeente De Duif</w:t>
      </w:r>
      <w:r w:rsidRPr="00C716D1">
        <w:rPr>
          <w:rFonts w:ascii="Times New Roman" w:hAnsi="Times New Roman" w:cs="Times New Roman"/>
          <w:sz w:val="24"/>
          <w:szCs w:val="24"/>
        </w:rPr>
        <w:br/>
        <w:t>Oud-Katholieke Parochie Amsterdam</w:t>
      </w:r>
      <w:r w:rsidRPr="00C716D1">
        <w:rPr>
          <w:rFonts w:ascii="Times New Roman" w:hAnsi="Times New Roman" w:cs="Times New Roman"/>
          <w:sz w:val="24"/>
          <w:szCs w:val="24"/>
        </w:rPr>
        <w:br/>
        <w:t>Protestantse Kerk Amsterdam</w:t>
      </w:r>
      <w:r w:rsidRPr="00C716D1">
        <w:rPr>
          <w:rFonts w:ascii="Times New Roman" w:hAnsi="Times New Roman" w:cs="Times New Roman"/>
          <w:sz w:val="24"/>
          <w:szCs w:val="24"/>
        </w:rPr>
        <w:br/>
        <w:t>Remonstranten en Vrijzinnig Protestanten (Vrijburg)</w:t>
      </w:r>
      <w:r w:rsidRPr="00C716D1">
        <w:rPr>
          <w:rFonts w:ascii="Times New Roman" w:hAnsi="Times New Roman" w:cs="Times New Roman"/>
          <w:sz w:val="24"/>
          <w:szCs w:val="24"/>
        </w:rPr>
        <w:br/>
        <w:t>Rooms-Katholieke Bisdom Haarlem-Amsterdam</w:t>
      </w:r>
      <w:r w:rsidRPr="00C716D1">
        <w:rPr>
          <w:rFonts w:ascii="Times New Roman" w:hAnsi="Times New Roman" w:cs="Times New Roman"/>
          <w:sz w:val="24"/>
          <w:szCs w:val="24"/>
        </w:rPr>
        <w:br/>
        <w:t>Russisch Orthodoxe Kerk Amsterdam</w:t>
      </w:r>
      <w:r w:rsidRPr="00C716D1">
        <w:rPr>
          <w:rFonts w:ascii="Times New Roman" w:hAnsi="Times New Roman" w:cs="Times New Roman"/>
          <w:b/>
          <w:sz w:val="24"/>
          <w:szCs w:val="24"/>
          <w:u w:val="single"/>
        </w:rPr>
        <w:br/>
      </w:r>
      <w:r w:rsidRPr="00C716D1">
        <w:rPr>
          <w:rFonts w:ascii="Times New Roman" w:hAnsi="Times New Roman" w:cs="Times New Roman"/>
          <w:sz w:val="24"/>
          <w:szCs w:val="24"/>
        </w:rPr>
        <w:t>Syrisch-orthodoxe Moeder Godskerk Amsterdam</w:t>
      </w:r>
      <w:r w:rsidRPr="00C716D1">
        <w:rPr>
          <w:rFonts w:ascii="Times New Roman" w:hAnsi="Times New Roman" w:cs="Times New Roman"/>
          <w:sz w:val="24"/>
          <w:szCs w:val="24"/>
        </w:rPr>
        <w:br/>
        <w:t>Zevende-Dags Adventisten (schriftelijk)</w:t>
      </w:r>
      <w:r w:rsidRPr="00C716D1">
        <w:rPr>
          <w:rFonts w:ascii="Times New Roman" w:hAnsi="Times New Roman" w:cs="Times New Roman"/>
          <w:sz w:val="24"/>
          <w:szCs w:val="24"/>
        </w:rPr>
        <w:br/>
      </w:r>
      <w:r w:rsidRPr="00C716D1">
        <w:rPr>
          <w:rFonts w:ascii="Times New Roman" w:hAnsi="Times New Roman" w:cs="Times New Roman"/>
          <w:i/>
          <w:sz w:val="24"/>
          <w:szCs w:val="24"/>
        </w:rPr>
        <w:t>Zij woonden (een deel van) de vergadering bij van de</w:t>
      </w:r>
      <w:r w:rsidRPr="00C716D1">
        <w:rPr>
          <w:rFonts w:ascii="Times New Roman" w:hAnsi="Times New Roman" w:cs="Times New Roman"/>
          <w:i/>
          <w:sz w:val="24"/>
          <w:szCs w:val="24"/>
        </w:rPr>
        <w:br/>
      </w:r>
      <w:r w:rsidRPr="00C716D1">
        <w:rPr>
          <w:rFonts w:ascii="Times New Roman" w:hAnsi="Times New Roman" w:cs="Times New Roman"/>
          <w:sz w:val="24"/>
          <w:szCs w:val="24"/>
        </w:rPr>
        <w:t>Raad van Kerken Osdorp/ Sloten</w:t>
      </w:r>
      <w:r w:rsidRPr="00C716D1">
        <w:rPr>
          <w:rFonts w:ascii="Times New Roman" w:hAnsi="Times New Roman" w:cs="Times New Roman"/>
          <w:sz w:val="24"/>
          <w:szCs w:val="24"/>
        </w:rPr>
        <w:br/>
        <w:t>Raad van Kerken Amsterdam Noord</w:t>
      </w:r>
      <w:r w:rsidRPr="00C716D1">
        <w:rPr>
          <w:rFonts w:ascii="Times New Roman" w:hAnsi="Times New Roman" w:cs="Times New Roman"/>
          <w:sz w:val="24"/>
          <w:szCs w:val="24"/>
        </w:rPr>
        <w:br/>
        <w:t>Raad van Kerken Slotermeer-Geuzenveld</w:t>
      </w:r>
      <w:r w:rsidRPr="00C716D1">
        <w:rPr>
          <w:rFonts w:ascii="Times New Roman" w:hAnsi="Times New Roman" w:cs="Times New Roman"/>
          <w:sz w:val="24"/>
          <w:szCs w:val="24"/>
        </w:rPr>
        <w:br/>
      </w:r>
      <w:r w:rsidRPr="00C716D1">
        <w:rPr>
          <w:rFonts w:ascii="Times New Roman" w:hAnsi="Times New Roman" w:cs="Times New Roman"/>
          <w:i/>
          <w:sz w:val="24"/>
          <w:szCs w:val="24"/>
        </w:rPr>
        <w:t>en spraken informeel met leden van de</w:t>
      </w:r>
    </w:p>
    <w:p w:rsidR="00FE540F" w:rsidRDefault="00C716D1" w:rsidP="00C716D1">
      <w:pPr>
        <w:rPr>
          <w:i/>
        </w:rPr>
      </w:pPr>
      <w:r w:rsidRPr="00C716D1">
        <w:t>Raad van Kerken Amsterdam Zuid</w:t>
      </w:r>
      <w:r w:rsidRPr="00C716D1">
        <w:br/>
      </w:r>
    </w:p>
    <w:p w:rsidR="00C716D1" w:rsidRPr="00C716D1" w:rsidRDefault="00FE540F" w:rsidP="00C716D1">
      <w:r>
        <w:rPr>
          <w:i/>
        </w:rPr>
        <w:t>Zij spraken met Bestuur</w:t>
      </w:r>
      <w:r w:rsidR="0046530D">
        <w:rPr>
          <w:i/>
        </w:rPr>
        <w:t xml:space="preserve"> van </w:t>
      </w:r>
      <w:r w:rsidR="00C716D1" w:rsidRPr="00C716D1">
        <w:t>Stichting Drugspastoraat</w:t>
      </w:r>
      <w:r w:rsidR="001C2D9B">
        <w:t xml:space="preserve"> en de </w:t>
      </w:r>
      <w:r w:rsidR="00C716D1" w:rsidRPr="00C716D1">
        <w:t>Taakgroep Vluchtelingen</w:t>
      </w:r>
      <w:r w:rsidR="00C716D1" w:rsidRPr="00C716D1">
        <w:br/>
      </w:r>
    </w:p>
    <w:p w:rsidR="001C2D9B" w:rsidRDefault="00EF044D" w:rsidP="00EF044D">
      <w:pPr>
        <w:rPr>
          <w:b/>
          <w:sz w:val="28"/>
          <w:szCs w:val="28"/>
        </w:rPr>
      </w:pPr>
      <w:r w:rsidRPr="001D229B">
        <w:rPr>
          <w:b/>
          <w:sz w:val="28"/>
          <w:szCs w:val="28"/>
        </w:rPr>
        <w:lastRenderedPageBreak/>
        <w:t xml:space="preserve">Beleidsplan </w:t>
      </w:r>
      <w:r>
        <w:rPr>
          <w:b/>
          <w:sz w:val="28"/>
          <w:szCs w:val="28"/>
        </w:rPr>
        <w:t xml:space="preserve">Raad van Kerken Amsterdam </w:t>
      </w:r>
    </w:p>
    <w:p w:rsidR="00EF044D" w:rsidRDefault="00EF044D" w:rsidP="00EF044D">
      <w:pPr>
        <w:rPr>
          <w:b/>
          <w:sz w:val="28"/>
          <w:szCs w:val="28"/>
        </w:rPr>
      </w:pPr>
      <w:r w:rsidRPr="001D229B">
        <w:rPr>
          <w:b/>
          <w:sz w:val="28"/>
          <w:szCs w:val="28"/>
        </w:rPr>
        <w:t xml:space="preserve">voor 2015 en 2016: </w:t>
      </w:r>
    </w:p>
    <w:p w:rsidR="00EF044D" w:rsidRPr="00D44DA0" w:rsidRDefault="00EF044D" w:rsidP="00EF044D">
      <w:pPr>
        <w:rPr>
          <w:i/>
        </w:rPr>
      </w:pPr>
      <w:r w:rsidRPr="00D44DA0">
        <w:rPr>
          <w:b/>
          <w:i/>
          <w:sz w:val="28"/>
          <w:szCs w:val="28"/>
        </w:rPr>
        <w:t xml:space="preserve">Verbinden en Present zijn  </w:t>
      </w:r>
    </w:p>
    <w:p w:rsidR="00EF044D" w:rsidRPr="002B2E2E" w:rsidRDefault="00EF044D" w:rsidP="00EF044D">
      <w:r w:rsidRPr="001D229B">
        <w:br/>
      </w:r>
      <w:r w:rsidRPr="00A55D3D">
        <w:rPr>
          <w:sz w:val="28"/>
          <w:szCs w:val="28"/>
          <w:u w:val="single"/>
        </w:rPr>
        <w:t>Ter inleiding</w:t>
      </w:r>
      <w:r w:rsidRPr="00A55D3D">
        <w:rPr>
          <w:sz w:val="28"/>
          <w:szCs w:val="28"/>
          <w:u w:val="single"/>
        </w:rPr>
        <w:br/>
      </w:r>
      <w:r>
        <w:t>Over de totstandkoming van dit beleidsplan het volgende:</w:t>
      </w:r>
      <w:r>
        <w:br/>
        <w:t xml:space="preserve">De nieuw aangetreden  bestuursleden van de Raad  hebben in de loop van 2014 kennismakingsgesprekken gevoerd met vertegenwoordigers van de lidkerken, de aan de Raad verbonden Taakgroep Vluchtelingen en de Stichting Drugspastoraat en verschillende Raden van Kerken in de wijken.  Met als uitgangspunt het vorige beleidsplan spraken de gesprekspartners zich uit over hun bevindingen over de plaatsbepaling en het functioneren van de Raad en over hun gedachten en wensen voor de komende jaren.  De nieuwe bestuursleden hebben de uitkomsten van deze gesprekken vastgelegd in een rapport. Dat is in de AV van november 2014 en januari 2015 besproken. Het rapport en de gemaakte opmerkingen vormen de grondslag voor dit  beleidsplan voor 2015 en 2016. </w:t>
      </w:r>
      <w:r>
        <w:br/>
      </w:r>
      <w:r>
        <w:br/>
        <w:t xml:space="preserve">In dit beleidsplan onderscheidt de Raad van Kerken Amsterdam drie beleidsdoelen: </w:t>
      </w:r>
      <w:r w:rsidRPr="00323F59">
        <w:rPr>
          <w:sz w:val="28"/>
          <w:szCs w:val="28"/>
        </w:rPr>
        <w:br/>
      </w:r>
      <w:r>
        <w:br/>
      </w:r>
      <w:r w:rsidRPr="00323F59">
        <w:rPr>
          <w:sz w:val="28"/>
          <w:szCs w:val="28"/>
          <w:u w:val="single"/>
        </w:rPr>
        <w:t>1. Gestalte geven aan onderlinge ontmoeting en verbondenheid</w:t>
      </w:r>
      <w:r w:rsidRPr="00323F59">
        <w:rPr>
          <w:sz w:val="28"/>
          <w:szCs w:val="28"/>
          <w:u w:val="single"/>
        </w:rPr>
        <w:br/>
      </w:r>
      <w:r>
        <w:rPr>
          <w:i/>
        </w:rPr>
        <w:t>“Niet de eenheid, maar verbinding is het doel. De eenheid is gegeven. De verbinding is de missie”</w:t>
      </w:r>
      <w:r>
        <w:rPr>
          <w:i/>
        </w:rPr>
        <w:br/>
      </w:r>
      <w:r>
        <w:t>(ontleend aan een document van de Oud- Katholieke parochie)</w:t>
      </w:r>
    </w:p>
    <w:p w:rsidR="00EF044D" w:rsidRDefault="00EF044D" w:rsidP="00EF044D">
      <w:pPr>
        <w:rPr>
          <w:i/>
        </w:rPr>
      </w:pPr>
      <w:r>
        <w:lastRenderedPageBreak/>
        <w:t xml:space="preserve">De Raad is een plaats van ontmoeting van christenen uit verschillende kerken en geloofsgemeenschappen in Amsterdam.  </w:t>
      </w:r>
      <w:r>
        <w:br/>
        <w:t xml:space="preserve">We zoeken naar verbinding met elkaar vanuit ons gedeeld  geloof en  hoe dat gestalte krijgt in ons leven en in onze bijdrage aan de Amsterdamse samenleving. </w:t>
      </w:r>
      <w:r>
        <w:br/>
        <w:t>Het streven is dat de ontmoeting inspirerend werkt.</w:t>
      </w:r>
      <w:r>
        <w:br/>
      </w:r>
      <w:r>
        <w:br/>
        <w:t xml:space="preserve"> In de Raad is er gelegenheid elkaar te leren kennen: wie zijn wij, wat doen wij, waar staan wij voor. </w:t>
      </w:r>
      <w:r>
        <w:br/>
      </w:r>
      <w:r>
        <w:rPr>
          <w:i/>
        </w:rPr>
        <w:t>Dit krijgt o.a. gestalte in:</w:t>
      </w:r>
      <w:r>
        <w:rPr>
          <w:i/>
        </w:rPr>
        <w:br/>
        <w:t>- korte bijdrage aan de AV door een van de lidkerken</w:t>
      </w:r>
      <w:r>
        <w:rPr>
          <w:i/>
        </w:rPr>
        <w:br/>
        <w:t>- jaarlijks bezoek aan een van de lidkerken</w:t>
      </w:r>
      <w:r>
        <w:rPr>
          <w:i/>
        </w:rPr>
        <w:br/>
        <w:t>- ruimte voor mededelingen vanuit de lidkerken, wijkraden van kerken en taakgroepen via de AV, een nieuwsbrief en website</w:t>
      </w:r>
      <w:r>
        <w:rPr>
          <w:i/>
        </w:rPr>
        <w:br/>
        <w:t>- door het onderling gesprek</w:t>
      </w:r>
      <w:r>
        <w:rPr>
          <w:i/>
        </w:rPr>
        <w:br/>
      </w:r>
      <w:r>
        <w:br/>
        <w:t>De Raad is een plaats voor uitwisseling van gedachten over actuele kerkelijke, theologische, ethische en maatschappelijke vragen.</w:t>
      </w:r>
      <w:r>
        <w:rPr>
          <w:i/>
        </w:rPr>
        <w:br/>
        <w:t xml:space="preserve"> Met respect voor onze onderlinge verscheidenheid wordt in het onderling gesprek gebruik gemaakt van verschillende methoden van dialoog. </w:t>
      </w:r>
      <w:r>
        <w:rPr>
          <w:i/>
        </w:rPr>
        <w:br/>
      </w:r>
      <w:r>
        <w:rPr>
          <w:i/>
        </w:rPr>
        <w:br/>
      </w:r>
      <w:r>
        <w:t xml:space="preserve">De Raad leeft mee met bijzondere momenten van vreugde en verdriet van een van de lidkerken.  </w:t>
      </w:r>
      <w:r>
        <w:br/>
      </w:r>
      <w:r>
        <w:rPr>
          <w:i/>
        </w:rPr>
        <w:t xml:space="preserve">Dit krijgt o.a. gestalte  door het geven van tekenen van medeleven en het bijwonen van, eventueel ook bijdrage aan  bijzondere bijeenkomsten. </w:t>
      </w:r>
      <w:r>
        <w:rPr>
          <w:i/>
        </w:rPr>
        <w:br/>
      </w:r>
      <w:r>
        <w:br/>
        <w:t>De Raad geeft waar mogelijk  steun aan (een van) de lidkerken, aan de hand van concrete vragen  of gezamenlijke belangen.</w:t>
      </w:r>
      <w:r>
        <w:br/>
      </w:r>
      <w:r w:rsidRPr="00E942CE">
        <w:rPr>
          <w:i/>
        </w:rPr>
        <w:lastRenderedPageBreak/>
        <w:br/>
      </w:r>
      <w:r>
        <w:br/>
      </w:r>
      <w:r w:rsidRPr="00323F59">
        <w:rPr>
          <w:sz w:val="28"/>
          <w:szCs w:val="28"/>
          <w:u w:val="single"/>
        </w:rPr>
        <w:t xml:space="preserve">2. Bevorderen van samenhang in en verbreding van het oecumenisch proces </w:t>
      </w:r>
      <w:r w:rsidRPr="00323F59">
        <w:rPr>
          <w:sz w:val="28"/>
          <w:szCs w:val="28"/>
          <w:u w:val="single"/>
        </w:rPr>
        <w:br/>
      </w:r>
      <w:r w:rsidRPr="00A50522">
        <w:rPr>
          <w:u w:val="single"/>
        </w:rPr>
        <w:br/>
      </w:r>
      <w:r>
        <w:t xml:space="preserve">De Raad weet zich verbonden met de landelijke en provinciale Raad van Kerken en met de Raden van Kerken in diverse wijken van Amsterdam. </w:t>
      </w:r>
      <w:r>
        <w:br/>
      </w:r>
      <w:r>
        <w:rPr>
          <w:i/>
        </w:rPr>
        <w:t>- Het DB houdt zich op de hoogte van wat er landelijk, provinciaal en in de wijken gebeurt,</w:t>
      </w:r>
      <w:r>
        <w:rPr>
          <w:i/>
        </w:rPr>
        <w:br/>
        <w:t>maakt daar melding van op de website, in een nieuwsbrief of in de AV en neemt deel aan bepaalde activiteiten.</w:t>
      </w:r>
      <w:r>
        <w:rPr>
          <w:i/>
        </w:rPr>
        <w:br/>
        <w:t xml:space="preserve">- In de AV kunnen thema´s  </w:t>
      </w:r>
      <w:r w:rsidR="002B0CE2">
        <w:rPr>
          <w:i/>
        </w:rPr>
        <w:t xml:space="preserve">die landelijk aan de orde zijn </w:t>
      </w:r>
      <w:r>
        <w:rPr>
          <w:i/>
        </w:rPr>
        <w:t xml:space="preserve">worden </w:t>
      </w:r>
      <w:r w:rsidR="002B0CE2">
        <w:rPr>
          <w:i/>
        </w:rPr>
        <w:t>ge</w:t>
      </w:r>
      <w:r>
        <w:rPr>
          <w:i/>
        </w:rPr>
        <w:t xml:space="preserve">agendeerd. </w:t>
      </w:r>
      <w:r>
        <w:rPr>
          <w:i/>
        </w:rPr>
        <w:br/>
        <w:t xml:space="preserve">- De Raad stimuleert activiteiten in de Week van Gebed voor de Eenheid en draagt bij aan de communicatie daarover. </w:t>
      </w:r>
      <w:r>
        <w:rPr>
          <w:i/>
        </w:rPr>
        <w:br/>
        <w:t xml:space="preserve">- De Raad stimuleert de wijkraden om  informatie te verstrekken  over zijn activiteiten en deel te nemen aan  de AV. </w:t>
      </w:r>
      <w:r>
        <w:rPr>
          <w:i/>
        </w:rPr>
        <w:br/>
        <w:t xml:space="preserve"> </w:t>
      </w:r>
      <w:r>
        <w:rPr>
          <w:i/>
        </w:rPr>
        <w:br/>
      </w:r>
      <w:r>
        <w:t xml:space="preserve">De Raad staat open voor andere kerken en christelijke geloofsgemeenschappen die zich willen aansluiten en de missie van de Raad kunnen onderschrijven. </w:t>
      </w:r>
      <w:r>
        <w:br/>
      </w:r>
      <w:r>
        <w:rPr>
          <w:i/>
        </w:rPr>
        <w:t>- De realiteit is dat in de Raad slechts een deel van de Amsterdamse kerken en religieuze gemeenschappen vertegenwoordigd is.</w:t>
      </w:r>
      <w:r>
        <w:rPr>
          <w:i/>
        </w:rPr>
        <w:br/>
        <w:t xml:space="preserve">- Andere kerken en religieuze gemeenschappen zijn bv  de Pentecostal Council of Churches (de pinkstergemeenten), kleine protestantse kerken, evangelicale stromingen , de SKIN-kerken.  </w:t>
      </w:r>
      <w:r>
        <w:rPr>
          <w:i/>
        </w:rPr>
        <w:br/>
        <w:t>- Het actief zoeken naar aansluiting van andere kerken en gemeenschappen heeft geen prioriteit.</w:t>
      </w:r>
      <w:r>
        <w:rPr>
          <w:i/>
        </w:rPr>
        <w:br/>
      </w:r>
    </w:p>
    <w:p w:rsidR="00EF044D" w:rsidRPr="00FD4FC0" w:rsidRDefault="00EF044D" w:rsidP="00EF044D">
      <w:pPr>
        <w:rPr>
          <w:i/>
          <w:color w:val="FF0000"/>
        </w:rPr>
      </w:pPr>
      <w:r>
        <w:lastRenderedPageBreak/>
        <w:t>De Raad ondersteunt  als lid en indertijd initiatiefnemer van de Raad van Levensbeschouwingen en Religies in Amsterdam interreligieuze en levensbeschouwelijke dialoog en samenwerking.</w:t>
      </w:r>
      <w:r>
        <w:br/>
      </w:r>
      <w:r>
        <w:rPr>
          <w:i/>
        </w:rPr>
        <w:t>- Via een vertegenwoordiging in de RLRA zet de Raad zich in voor diens activiteiten.</w:t>
      </w:r>
      <w:r>
        <w:rPr>
          <w:i/>
        </w:rPr>
        <w:br/>
        <w:t>- Ook aan andere zinvolle activiteiten op het gebied van interreligieuze en levensbeschouwelijke dialoog en samenwerking wordt bekendheid gegeven en zo mogelijk in geparticipeerd. Denk bv aan de gep</w:t>
      </w:r>
      <w:r w:rsidR="00F55985">
        <w:rPr>
          <w:i/>
        </w:rPr>
        <w:t xml:space="preserve">lande `Dag van de Empathie` op </w:t>
      </w:r>
      <w:r>
        <w:rPr>
          <w:i/>
        </w:rPr>
        <w:t>27 september 2015.</w:t>
      </w:r>
      <w:r>
        <w:br/>
      </w:r>
      <w:r w:rsidRPr="00FD4FC0">
        <w:rPr>
          <w:i/>
          <w:color w:val="FF0000"/>
        </w:rPr>
        <w:t xml:space="preserve"> </w:t>
      </w:r>
      <w:r w:rsidR="00F55985" w:rsidRPr="00FD4FC0">
        <w:rPr>
          <w:i/>
          <w:color w:val="FF0000"/>
        </w:rPr>
        <w:t xml:space="preserve">(N.B. Inmiddels is de naam en dag van de manifestatie veranderd: ´Samen ÉÉN, Amsterdam met hart en ziel´ op </w:t>
      </w:r>
      <w:r w:rsidR="009F252E" w:rsidRPr="00FD4FC0">
        <w:rPr>
          <w:i/>
          <w:color w:val="FF0000"/>
        </w:rPr>
        <w:t>4 oktober 2015 op de Dam)</w:t>
      </w:r>
      <w:r w:rsidRPr="00FD4FC0">
        <w:rPr>
          <w:i/>
          <w:color w:val="FF0000"/>
        </w:rPr>
        <w:br/>
      </w:r>
    </w:p>
    <w:p w:rsidR="00964354" w:rsidRDefault="00EF044D" w:rsidP="00EF044D">
      <w:pPr>
        <w:rPr>
          <w:i/>
        </w:rPr>
      </w:pPr>
      <w:r w:rsidRPr="00A55D3D">
        <w:rPr>
          <w:sz w:val="28"/>
          <w:szCs w:val="28"/>
          <w:u w:val="single"/>
        </w:rPr>
        <w:t>3. Samen verantwoordelijkheid nemen, maatschappelijk  betrokken zijn.</w:t>
      </w:r>
      <w:r w:rsidRPr="00A55D3D">
        <w:rPr>
          <w:sz w:val="28"/>
          <w:szCs w:val="28"/>
          <w:u w:val="single"/>
        </w:rPr>
        <w:br/>
      </w:r>
      <w:r>
        <w:t xml:space="preserve">De Raad kent een Taakgroep Vluchtelingen. </w:t>
      </w:r>
      <w:r>
        <w:br/>
      </w:r>
      <w:r>
        <w:rPr>
          <w:i/>
        </w:rPr>
        <w:t>- De Taakgroep zet zich in het bijzonder in voor vluchtelingen en uitgeprocedeerde asielzoekers, voor wie een menswaardige behan</w:t>
      </w:r>
      <w:r w:rsidR="001C2D9B">
        <w:rPr>
          <w:i/>
        </w:rPr>
        <w:t>-</w:t>
      </w:r>
      <w:r>
        <w:rPr>
          <w:i/>
        </w:rPr>
        <w:t xml:space="preserve">deling en benadering  naar de opvatting van de kerken tekortschiet. </w:t>
      </w:r>
      <w:r>
        <w:rPr>
          <w:i/>
        </w:rPr>
        <w:br/>
        <w:t xml:space="preserve">- De Taakgroep zoekt daarvoor in het Platform Vluchtelingen samenwerking met andere kerkelijke en niet-kerkelijke organisaties die hetzelfde nastreven. </w:t>
      </w:r>
      <w:r>
        <w:rPr>
          <w:i/>
        </w:rPr>
        <w:br/>
        <w:t>- De werkzaamheden van de Taakgroep komen tenminste één keer per jaar aan de orde in de AV.</w:t>
      </w:r>
      <w:r>
        <w:rPr>
          <w:i/>
        </w:rPr>
        <w:br/>
        <w:t>- De Taakgroep  houdt de lidkerken op de hoogte van ontwikkelingen via haar vertegenwoordiger in de AV , de website en de nieuwsbrief van de Raad.</w:t>
      </w:r>
      <w:r>
        <w:rPr>
          <w:i/>
        </w:rPr>
        <w:br/>
        <w:t>- De Taakgroep doet indien gewenst een beroep op de lidkerken te participeren in haar activiteiten</w:t>
      </w:r>
      <w:r>
        <w:rPr>
          <w:i/>
        </w:rPr>
        <w:br/>
      </w:r>
    </w:p>
    <w:p w:rsidR="00EF044D" w:rsidRDefault="00EF044D" w:rsidP="00EF044D">
      <w:r>
        <w:rPr>
          <w:i/>
        </w:rPr>
        <w:lastRenderedPageBreak/>
        <w:t xml:space="preserve">- In de loop van 2015 worden opdracht en samenstelling van de Taakgroep, de relatie met de Raad en de samenwerking met andere organisaties opnieuw beschreven. </w:t>
      </w:r>
      <w:r>
        <w:rPr>
          <w:i/>
        </w:rPr>
        <w:br/>
        <w:t xml:space="preserve">- De Raad functioneert als paraplu van de Taakgroep in contacten met de overheid. </w:t>
      </w:r>
      <w:r>
        <w:rPr>
          <w:i/>
        </w:rPr>
        <w:br/>
      </w:r>
      <w:r>
        <w:t>De Raad  ondersteunt de werkzaamheden van de Stichting Drugspastoraat.</w:t>
      </w:r>
      <w:r>
        <w:br/>
      </w:r>
      <w:r>
        <w:rPr>
          <w:i/>
        </w:rPr>
        <w:t>-  De Stichting verzorgt vanwege de Raad van Kerken Amsterdam het pastoraat aan drugsverslaafden.</w:t>
      </w:r>
      <w:r>
        <w:rPr>
          <w:i/>
        </w:rPr>
        <w:br/>
        <w:t xml:space="preserve">- In de Raad wordt jaarlijks verslag gedaan van de werkzaamheden van de Stichting. </w:t>
      </w:r>
      <w:r>
        <w:rPr>
          <w:i/>
        </w:rPr>
        <w:br/>
        <w:t>- Lidkerken van de Raad ondersteunen het werk van de Stichting</w:t>
      </w:r>
      <w:r>
        <w:rPr>
          <w:i/>
        </w:rPr>
        <w:br/>
      </w:r>
    </w:p>
    <w:p w:rsidR="00EF044D" w:rsidRDefault="00EF044D" w:rsidP="00EF044D">
      <w:pPr>
        <w:rPr>
          <w:i/>
        </w:rPr>
      </w:pPr>
      <w:r>
        <w:t>De Raad staat er voor open ook op andere gebieden zijn maatschappelijke betrokkenheid te tonen.</w:t>
      </w:r>
      <w:r>
        <w:rPr>
          <w:i/>
        </w:rPr>
        <w:br/>
        <w:t xml:space="preserve">- De Raad kan desgevraagd voor verbinding zorgen voor initiatieven vanuit de lidkerken of met hen verbonden organisaties en als paraplu namens de lidkerken naar de overheid of andere maatschappelijke organisaties functioneren. </w:t>
      </w:r>
      <w:r>
        <w:rPr>
          <w:i/>
        </w:rPr>
        <w:br/>
        <w:t xml:space="preserve">- De Raad kan zelf initiatieven nemen op specifieke gebieden en activiteiten van de deelnemende kerken met elkaar te verbinden. </w:t>
      </w:r>
      <w:r>
        <w:rPr>
          <w:i/>
        </w:rPr>
        <w:br/>
        <w:t xml:space="preserve">- Nader wordt bekeken of de recente stelselwijzigingen in de zorg om zo´n initiatief vragen. </w:t>
      </w:r>
    </w:p>
    <w:p w:rsidR="001C2D9B" w:rsidRDefault="00EF044D" w:rsidP="00EF044D">
      <w:r>
        <w:t>De Raad neemt mede initiatief tot een structureel aanbod en beschikbaarheid  van geestelijke verzorging als onderdeel van een ´rampenplan´ voor de stad Amsterdam.</w:t>
      </w:r>
      <w:r>
        <w:br/>
      </w:r>
      <w:r>
        <w:rPr>
          <w:i/>
        </w:rPr>
        <w:t xml:space="preserve">- Daarin zal duidelijk worden hoe vanuit religieuze en andere levensbeschouwelijke organisaties geestelijk verzorgers beschikbaar zijn en kunnen worden ingezet bij de opvang en nazorg  van </w:t>
      </w:r>
      <w:r>
        <w:rPr>
          <w:i/>
        </w:rPr>
        <w:lastRenderedPageBreak/>
        <w:t xml:space="preserve">slachtoffers, nabestaanden en hulp-, zorg- en dienstverleners  bij een ramp of een ernstig maatschappelijk incident. Ook hoe geestelijk verzorgers een bijdrage  kunnen geven aan rituelen na een ramp of crisis. </w:t>
      </w:r>
      <w:r>
        <w:rPr>
          <w:i/>
        </w:rPr>
        <w:br/>
        <w:t xml:space="preserve">- Ook de voorwaarden om een goede inzet van geestelijke verzorging te waarborgen dienen beschreven te worden. </w:t>
      </w:r>
      <w:r>
        <w:rPr>
          <w:i/>
        </w:rPr>
        <w:br/>
        <w:t xml:space="preserve">- Een en ander zal worden voorgelegd en bepleit bij de stedelijke overheid. </w:t>
      </w:r>
      <w:r>
        <w:rPr>
          <w:i/>
        </w:rPr>
        <w:br/>
        <w:t>- De Raad zal indien nodig bij zijn leden bepleiten in voorkomende gevallen hun ruimtes ter beschikking te stellen.</w:t>
      </w:r>
      <w:r>
        <w:br/>
      </w:r>
      <w:r w:rsidR="001C2D9B">
        <w:t xml:space="preserve"> </w:t>
      </w:r>
    </w:p>
    <w:p w:rsidR="00964354" w:rsidRDefault="00EF044D" w:rsidP="00EF044D">
      <w:pPr>
        <w:rPr>
          <w:i/>
        </w:rPr>
      </w:pPr>
      <w:r>
        <w:t>De Raad presenteert zich met en namens de lidkerken in de Amsterdamse samenleving</w:t>
      </w:r>
      <w:r>
        <w:br/>
      </w:r>
      <w:r>
        <w:rPr>
          <w:i/>
        </w:rPr>
        <w:t>- De Raad organiseert een activiteit rond de Nationale Dodenherdenking en Bevrijdingsdag.</w:t>
      </w:r>
      <w:r>
        <w:rPr>
          <w:i/>
        </w:rPr>
        <w:br/>
        <w:t xml:space="preserve">In 2015 wordt op 4 mei een bijeenkomst georganiseerd in samenwerking met de Oude Kerk, </w:t>
      </w:r>
      <w:r>
        <w:rPr>
          <w:i/>
        </w:rPr>
        <w:br/>
        <w:t xml:space="preserve">met een spreker die aansluit bij het thema van herdenking en viering voor dit jaar. Aansluitend wordt een vesper gehouden. Deelnemers kunnen daarna gezamenlijk naar de Nationale Herdenking op de Dam. </w:t>
      </w:r>
      <w:r>
        <w:rPr>
          <w:i/>
        </w:rPr>
        <w:br/>
        <w:t>Voor het jaar 2016 wordt nader bekeken of en hoe de Raad zal bijdragen aan 4 en 5 mei.</w:t>
      </w:r>
      <w:r>
        <w:rPr>
          <w:i/>
        </w:rPr>
        <w:br/>
      </w:r>
      <w:r>
        <w:rPr>
          <w:i/>
        </w:rPr>
        <w:br/>
        <w:t xml:space="preserve">- De Raad coördineert de deelname van Amsterdamse kerken aan de tweejaarlijkse landelijke Kerkennacht in juni 2015. </w:t>
      </w:r>
      <w:r>
        <w:rPr>
          <w:i/>
        </w:rPr>
        <w:br/>
        <w:t>Het DB heeft daarvoor een coördinator aangetrokken.</w:t>
      </w:r>
      <w:r>
        <w:rPr>
          <w:i/>
        </w:rPr>
        <w:br/>
        <w:t>Alle kerken en christelijke geloofsgemeenschappen in Amsterdam worden uitgenodigd deel te nemen</w:t>
      </w:r>
      <w:r>
        <w:rPr>
          <w:i/>
        </w:rPr>
        <w:br/>
      </w:r>
    </w:p>
    <w:p w:rsidR="007663D0" w:rsidRDefault="00EF044D" w:rsidP="00EF044D">
      <w:r>
        <w:rPr>
          <w:i/>
        </w:rPr>
        <w:lastRenderedPageBreak/>
        <w:t>De deelnemende kerken en geloofsgemeenschappen geven zelf vorm en inhoud aan hun bijdrage aan de Kerkennacht.</w:t>
      </w:r>
      <w:r>
        <w:rPr>
          <w:i/>
        </w:rPr>
        <w:br/>
        <w:t xml:space="preserve"> De coördinator draagt bij aan onderlinge informatie en inspiratie en aan communicatie naar de Amsterdamse samenleving. </w:t>
      </w:r>
      <w:r>
        <w:rPr>
          <w:i/>
        </w:rPr>
        <w:br/>
      </w:r>
      <w:r>
        <w:rPr>
          <w:i/>
        </w:rPr>
        <w:br/>
      </w:r>
      <w:r>
        <w:t>De Raad zal op uitnodiging of op eigen initiatief vertegenwoordigd zijn bij relevante herdenkingen of vieringen die in de stad worden georganiseerd, zowel jaarlijks terugkerende (zoals de Auschwitzherdenking en de vieri</w:t>
      </w:r>
      <w:r w:rsidR="007663D0">
        <w:t>ng van Keti Koti) als eenmalige activiteiten.</w:t>
      </w:r>
      <w:r>
        <w:t xml:space="preserve"> </w:t>
      </w:r>
      <w:r>
        <w:br/>
      </w:r>
    </w:p>
    <w:p w:rsidR="00EF044D" w:rsidRPr="00B5135C" w:rsidRDefault="00EF044D" w:rsidP="00EF044D">
      <w:r>
        <w:t xml:space="preserve">Ook op niet nader genoemde gebieden wil de Raad voor de overheid en maatschappelijke organisaties als aanspreekpunt voor de kerken functioneren </w:t>
      </w:r>
      <w:r>
        <w:br/>
        <w:t xml:space="preserve">en als spreekbuis namens de kerken optreden naar overheid en maatschappelijke organisaties. </w:t>
      </w:r>
      <w:r>
        <w:br/>
        <w:t xml:space="preserve">Dat laatste volgens afspraken met de RLRA zoveel mogelijk in gezamenlijk overleg. </w:t>
      </w:r>
      <w:r>
        <w:br/>
      </w:r>
      <w:r>
        <w:br/>
      </w:r>
      <w:r>
        <w:rPr>
          <w:i/>
        </w:rPr>
        <w:t xml:space="preserve">Dit vanuit de feitelijkheid dat de Raad op dit moment maar zeer beperkt als aanspreekpunt en spreekbuis functioneert. </w:t>
      </w:r>
      <w:r>
        <w:t xml:space="preserve">  </w:t>
      </w:r>
    </w:p>
    <w:p w:rsidR="00C662EA" w:rsidRDefault="00C662EA">
      <w:pPr>
        <w:spacing w:after="160" w:line="259" w:lineRule="auto"/>
        <w:rPr>
          <w:b/>
          <w:sz w:val="28"/>
          <w:szCs w:val="28"/>
        </w:rPr>
      </w:pPr>
      <w:r>
        <w:rPr>
          <w:b/>
          <w:sz w:val="28"/>
          <w:szCs w:val="28"/>
        </w:rPr>
        <w:br w:type="page"/>
      </w:r>
    </w:p>
    <w:p w:rsidR="00EF044D" w:rsidRPr="008B07E1" w:rsidRDefault="00EF044D" w:rsidP="00EF044D">
      <w:pPr>
        <w:rPr>
          <w:b/>
          <w:sz w:val="28"/>
          <w:szCs w:val="28"/>
        </w:rPr>
      </w:pPr>
      <w:r w:rsidRPr="008B07E1">
        <w:rPr>
          <w:b/>
          <w:sz w:val="28"/>
          <w:szCs w:val="28"/>
        </w:rPr>
        <w:lastRenderedPageBreak/>
        <w:t>Samenstelling, taken en functies van het Dagelijks Bestuur</w:t>
      </w:r>
    </w:p>
    <w:p w:rsidR="00EF044D" w:rsidRDefault="00EF044D" w:rsidP="00EF044D">
      <w:pPr>
        <w:rPr>
          <w:i/>
        </w:rPr>
      </w:pPr>
      <w:r>
        <w:t>Het Dagelijks Bestuur bestaat uit personen die verbonden zijn aan een van de lidkerken.  De leden van het DB functioneren  onafhankelijk, niet namens hun kerken.</w:t>
      </w:r>
      <w:r>
        <w:br/>
        <w:t>Het Dagelijks Bestuur bestaat uit:</w:t>
      </w:r>
      <w:r>
        <w:br/>
        <w:t>Henk Meulink, voorzitter (aftredend in 2018)</w:t>
      </w:r>
      <w:r>
        <w:br/>
        <w:t>Ben Dieker, secretaris (aftredend in 2018)</w:t>
      </w:r>
      <w:r>
        <w:br/>
        <w:t>Bert van den Bosch, penningmeester (aftredend in 2019)</w:t>
      </w:r>
      <w:r>
        <w:br/>
        <w:t>Iris Henriquez, lid (aftredend in 2015)</w:t>
      </w:r>
      <w:r>
        <w:br/>
      </w:r>
      <w:r>
        <w:rPr>
          <w:i/>
        </w:rPr>
        <w:t>Het DB zoekt versterking met een of twee leden.</w:t>
      </w:r>
      <w:r>
        <w:rPr>
          <w:i/>
        </w:rPr>
        <w:br/>
        <w:t>Het DB wordt bij zijn</w:t>
      </w:r>
      <w:r w:rsidR="009A364E">
        <w:rPr>
          <w:i/>
        </w:rPr>
        <w:t xml:space="preserve"> </w:t>
      </w:r>
      <w:r>
        <w:rPr>
          <w:i/>
        </w:rPr>
        <w:t>werkzaamheden ondersteund door het bij de PKA ondergebrachte secretariaat.</w:t>
      </w:r>
    </w:p>
    <w:p w:rsidR="00A364E6" w:rsidRDefault="00EF044D" w:rsidP="00160E1C">
      <w:pPr>
        <w:spacing w:after="0" w:line="240" w:lineRule="auto"/>
      </w:pPr>
      <w:r>
        <w:t>Het DB draagt bij tot het goed functioneren van de Raad van Kerken.</w:t>
      </w:r>
      <w:r>
        <w:br/>
        <w:t>In dat kader zorgt het DB voor:</w:t>
      </w:r>
      <w:r>
        <w:br/>
        <w:t>- voorbereiden van de agenda van de AV</w:t>
      </w:r>
      <w:r>
        <w:br/>
        <w:t xml:space="preserve">(met als vaste onderdelen:  inspirerend moment, verzorgd door een van de vertegenwoordigers, </w:t>
      </w:r>
      <w:r>
        <w:br/>
        <w:t xml:space="preserve">mededelingen, actuele  informatie van ontwikkelingen in een van de lidkerken, regelmatige rapportage vanuit taakgroepen, thematisch onderwerp, rituele afsluiting) </w:t>
      </w:r>
      <w:r>
        <w:br/>
        <w:t>- uitvoeren van besluiten van de AV</w:t>
      </w:r>
      <w:r>
        <w:br/>
        <w:t>- financieel beheer van de bijdragen van de lidkerken en verantwoording daarvan</w:t>
      </w:r>
      <w:r>
        <w:br/>
      </w:r>
      <w:r>
        <w:rPr>
          <w:i/>
        </w:rPr>
        <w:t xml:space="preserve">De achterstand op dit gebied zal worden weggewerkt. </w:t>
      </w:r>
      <w:r>
        <w:rPr>
          <w:i/>
        </w:rPr>
        <w:br/>
        <w:t xml:space="preserve">De hoogte en verdeelsleutel voor de bijdragen van de lidkerken wordt opnieuw vastgesteld. </w:t>
      </w:r>
      <w:r>
        <w:rPr>
          <w:i/>
        </w:rPr>
        <w:br/>
      </w:r>
      <w:r>
        <w:br/>
        <w:t xml:space="preserve">- actuele informatie over de activiteiten van de Raad en over andere activiteiten van aan ons verbonden organisaties,  via de website van </w:t>
      </w:r>
      <w:r>
        <w:lastRenderedPageBreak/>
        <w:t>de Raad en middels een regelmatige Nieuwsbrief</w:t>
      </w:r>
      <w:r>
        <w:br/>
      </w:r>
    </w:p>
    <w:p w:rsidR="00A364E6" w:rsidRDefault="00EF044D" w:rsidP="00160E1C">
      <w:pPr>
        <w:spacing w:after="0" w:line="240" w:lineRule="auto"/>
      </w:pPr>
      <w:r>
        <w:t xml:space="preserve">- het actueel houden van een adreslijst van kerken en </w:t>
      </w:r>
      <w:r w:rsidR="00A364E6">
        <w:t xml:space="preserve">  </w:t>
      </w:r>
    </w:p>
    <w:p w:rsidR="00A364E6" w:rsidRDefault="00EF044D" w:rsidP="00160E1C">
      <w:pPr>
        <w:spacing w:after="0" w:line="240" w:lineRule="auto"/>
      </w:pPr>
      <w:r>
        <w:t>vertegenwoordigers</w:t>
      </w:r>
      <w:r>
        <w:br/>
        <w:t>- contact onderhouden met de lidkerken</w:t>
      </w:r>
      <w:r>
        <w:br/>
        <w:t>- contact onderhouden met de Taakgroep Vluchtelingen, Stichting Drugspastoraat en de</w:t>
      </w:r>
      <w:r w:rsidR="00160E1C">
        <w:t xml:space="preserve"> </w:t>
      </w:r>
      <w:r>
        <w:t>RLRA</w:t>
      </w:r>
      <w:r>
        <w:br/>
        <w:t>- contact onderhouden met de landelijke en provinciale Raad van Kerken en de wijkraden</w:t>
      </w:r>
      <w:r>
        <w:br/>
        <w:t xml:space="preserve">- reageren op vragen, verzoeken en opmerkingen vanuit de </w:t>
      </w:r>
    </w:p>
    <w:p w:rsidR="00A364E6" w:rsidRDefault="00EF044D" w:rsidP="00160E1C">
      <w:pPr>
        <w:spacing w:after="0" w:line="240" w:lineRule="auto"/>
      </w:pPr>
      <w:r>
        <w:t>lidkerken en andere organisaties</w:t>
      </w:r>
      <w:r>
        <w:br/>
        <w:t>-reageren op specifieke maatschappelijke gebeurtenissen</w:t>
      </w:r>
      <w:r>
        <w:br/>
        <w:t xml:space="preserve">- de Raad vertegenwoordigen bij bijzondere gebeurtenissen van een </w:t>
      </w:r>
    </w:p>
    <w:p w:rsidR="00EF044D" w:rsidRDefault="00EF044D" w:rsidP="00160E1C">
      <w:pPr>
        <w:spacing w:after="0" w:line="240" w:lineRule="auto"/>
      </w:pPr>
      <w:r>
        <w:t>van de lidkerken of bij</w:t>
      </w:r>
      <w:r w:rsidR="00160E1C">
        <w:t xml:space="preserve">  </w:t>
      </w:r>
      <w:r>
        <w:t>relevante bijeenkomsten in de stad</w:t>
      </w:r>
      <w:r>
        <w:br/>
        <w:t xml:space="preserve">- als aanspreekpunt van de Raad functioneren voor de overheid en </w:t>
      </w:r>
      <w:r w:rsidR="00A364E6">
        <w:t xml:space="preserve"> </w:t>
      </w:r>
      <w:r>
        <w:t>maatschappelijke</w:t>
      </w:r>
      <w:r w:rsidR="00160E1C">
        <w:t xml:space="preserve"> </w:t>
      </w:r>
      <w:r>
        <w:t>organisaties.</w:t>
      </w:r>
      <w:r>
        <w:br/>
      </w:r>
      <w:r w:rsidR="00160E1C">
        <w:t xml:space="preserve">  </w:t>
      </w:r>
      <w:r>
        <w:br/>
      </w:r>
    </w:p>
    <w:p w:rsidR="000A273D" w:rsidRPr="00C5228A" w:rsidRDefault="00EF044D" w:rsidP="007663D0">
      <w:r>
        <w:t>1 april 2015</w:t>
      </w:r>
    </w:p>
    <w:p w:rsidR="008F71F8" w:rsidRPr="00C5228A" w:rsidRDefault="008F71F8" w:rsidP="00D01629">
      <w:pPr>
        <w:spacing w:after="0" w:line="240" w:lineRule="auto"/>
      </w:pPr>
    </w:p>
    <w:p w:rsidR="008F71F8" w:rsidRDefault="008F71F8"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Default="0046530D" w:rsidP="00D01629">
      <w:pPr>
        <w:spacing w:after="0" w:line="240" w:lineRule="auto"/>
      </w:pPr>
    </w:p>
    <w:p w:rsidR="0046530D" w:rsidRPr="00C5228A" w:rsidRDefault="0046530D" w:rsidP="00D01629">
      <w:pPr>
        <w:spacing w:after="0" w:line="240" w:lineRule="auto"/>
      </w:pPr>
    </w:p>
    <w:sectPr w:rsidR="0046530D" w:rsidRPr="00C5228A" w:rsidSect="0070346D">
      <w:footerReference w:type="default" r:id="rId19"/>
      <w:pgSz w:w="8419" w:h="11906" w:orient="landscape"/>
      <w:pgMar w:top="851" w:right="907" w:bottom="851" w:left="90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6D4" w:rsidRDefault="006A66D4" w:rsidP="00771ECC">
      <w:pPr>
        <w:spacing w:after="0" w:line="240" w:lineRule="auto"/>
      </w:pPr>
      <w:r>
        <w:separator/>
      </w:r>
    </w:p>
  </w:endnote>
  <w:endnote w:type="continuationSeparator" w:id="0">
    <w:p w:rsidR="006A66D4" w:rsidRDefault="006A66D4" w:rsidP="00771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301029"/>
      <w:docPartObj>
        <w:docPartGallery w:val="Page Numbers (Bottom of Page)"/>
        <w:docPartUnique/>
      </w:docPartObj>
    </w:sdtPr>
    <w:sdtEndPr/>
    <w:sdtContent>
      <w:p w:rsidR="00971E20" w:rsidRDefault="00971E20">
        <w:pPr>
          <w:pStyle w:val="Voettekst"/>
        </w:pPr>
        <w:r>
          <w:fldChar w:fldCharType="begin"/>
        </w:r>
        <w:r>
          <w:instrText>PAGE   \* MERGEFORMAT</w:instrText>
        </w:r>
        <w:r>
          <w:fldChar w:fldCharType="separate"/>
        </w:r>
        <w:r w:rsidR="00DA7C63">
          <w:rPr>
            <w:noProof/>
          </w:rPr>
          <w:t>3</w:t>
        </w:r>
        <w:r>
          <w:fldChar w:fldCharType="end"/>
        </w:r>
      </w:p>
    </w:sdtContent>
  </w:sdt>
  <w:p w:rsidR="00771ECC" w:rsidRDefault="00771EC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6D4" w:rsidRDefault="006A66D4" w:rsidP="00771ECC">
      <w:pPr>
        <w:spacing w:after="0" w:line="240" w:lineRule="auto"/>
      </w:pPr>
      <w:r>
        <w:separator/>
      </w:r>
    </w:p>
  </w:footnote>
  <w:footnote w:type="continuationSeparator" w:id="0">
    <w:p w:rsidR="006A66D4" w:rsidRDefault="006A66D4" w:rsidP="00771E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C1178A"/>
    <w:multiLevelType w:val="hybridMultilevel"/>
    <w:tmpl w:val="9D4868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920FC9"/>
    <w:multiLevelType w:val="hybridMultilevel"/>
    <w:tmpl w:val="61B48E12"/>
    <w:lvl w:ilvl="0" w:tplc="B7D62C32">
      <w:start w:val="1"/>
      <w:numFmt w:val="decimal"/>
      <w:lvlText w:val="%1."/>
      <w:lvlJc w:val="left"/>
      <w:pPr>
        <w:ind w:left="1320" w:hanging="600"/>
      </w:pPr>
      <w:rPr>
        <w:rFonts w:ascii="Calibri" w:hAnsi="Calibri" w:hint="default"/>
        <w:color w:val="auto"/>
      </w:r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2" w15:restartNumberingAfterBreak="0">
    <w:nsid w:val="65FF379A"/>
    <w:multiLevelType w:val="hybridMultilevel"/>
    <w:tmpl w:val="455EAE44"/>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03F42"/>
    <w:rsid w:val="00001AB6"/>
    <w:rsid w:val="00014638"/>
    <w:rsid w:val="0003192C"/>
    <w:rsid w:val="00052B73"/>
    <w:rsid w:val="00060A2B"/>
    <w:rsid w:val="0009174F"/>
    <w:rsid w:val="00093B12"/>
    <w:rsid w:val="000A0334"/>
    <w:rsid w:val="000A273D"/>
    <w:rsid w:val="000C6F88"/>
    <w:rsid w:val="000E786C"/>
    <w:rsid w:val="00147B36"/>
    <w:rsid w:val="00160E1C"/>
    <w:rsid w:val="001C2D9B"/>
    <w:rsid w:val="001E34FF"/>
    <w:rsid w:val="001E47E9"/>
    <w:rsid w:val="001F6762"/>
    <w:rsid w:val="00205E80"/>
    <w:rsid w:val="00250D37"/>
    <w:rsid w:val="00260929"/>
    <w:rsid w:val="00282FB3"/>
    <w:rsid w:val="0029073D"/>
    <w:rsid w:val="002B0CE2"/>
    <w:rsid w:val="002D0DD4"/>
    <w:rsid w:val="002D3100"/>
    <w:rsid w:val="002E529C"/>
    <w:rsid w:val="002E7845"/>
    <w:rsid w:val="002F0CB5"/>
    <w:rsid w:val="00312703"/>
    <w:rsid w:val="00321CC0"/>
    <w:rsid w:val="00333CFD"/>
    <w:rsid w:val="00337AF2"/>
    <w:rsid w:val="003615B6"/>
    <w:rsid w:val="003B7A45"/>
    <w:rsid w:val="003C41A4"/>
    <w:rsid w:val="003F5475"/>
    <w:rsid w:val="004022B0"/>
    <w:rsid w:val="00440DEF"/>
    <w:rsid w:val="0046530D"/>
    <w:rsid w:val="004802A0"/>
    <w:rsid w:val="005B58E7"/>
    <w:rsid w:val="005C58E0"/>
    <w:rsid w:val="005C7843"/>
    <w:rsid w:val="005D6F3D"/>
    <w:rsid w:val="00633B0D"/>
    <w:rsid w:val="00634D40"/>
    <w:rsid w:val="006650A5"/>
    <w:rsid w:val="006866EB"/>
    <w:rsid w:val="006A66D4"/>
    <w:rsid w:val="006C7CC4"/>
    <w:rsid w:val="006D6093"/>
    <w:rsid w:val="00701CA6"/>
    <w:rsid w:val="0070346D"/>
    <w:rsid w:val="00713619"/>
    <w:rsid w:val="007663D0"/>
    <w:rsid w:val="007667D8"/>
    <w:rsid w:val="00770C22"/>
    <w:rsid w:val="00771ECC"/>
    <w:rsid w:val="007843FB"/>
    <w:rsid w:val="007D01AB"/>
    <w:rsid w:val="0080262A"/>
    <w:rsid w:val="00814B56"/>
    <w:rsid w:val="00823248"/>
    <w:rsid w:val="008320A4"/>
    <w:rsid w:val="0084467E"/>
    <w:rsid w:val="00846BCC"/>
    <w:rsid w:val="008A725E"/>
    <w:rsid w:val="008B6E64"/>
    <w:rsid w:val="008F454C"/>
    <w:rsid w:val="008F71F8"/>
    <w:rsid w:val="00913E9E"/>
    <w:rsid w:val="00922FA5"/>
    <w:rsid w:val="0096128A"/>
    <w:rsid w:val="00964354"/>
    <w:rsid w:val="00971E20"/>
    <w:rsid w:val="00975C64"/>
    <w:rsid w:val="0099020F"/>
    <w:rsid w:val="009A364E"/>
    <w:rsid w:val="009D2837"/>
    <w:rsid w:val="009F252E"/>
    <w:rsid w:val="00A00D46"/>
    <w:rsid w:val="00A03F42"/>
    <w:rsid w:val="00A2437C"/>
    <w:rsid w:val="00A364E6"/>
    <w:rsid w:val="00A52DB3"/>
    <w:rsid w:val="00A67005"/>
    <w:rsid w:val="00A671EE"/>
    <w:rsid w:val="00AD4A64"/>
    <w:rsid w:val="00B3315C"/>
    <w:rsid w:val="00B400F7"/>
    <w:rsid w:val="00B71FD7"/>
    <w:rsid w:val="00B8686B"/>
    <w:rsid w:val="00BA242E"/>
    <w:rsid w:val="00BE5276"/>
    <w:rsid w:val="00C5228A"/>
    <w:rsid w:val="00C662EA"/>
    <w:rsid w:val="00C716D1"/>
    <w:rsid w:val="00C81B63"/>
    <w:rsid w:val="00C97617"/>
    <w:rsid w:val="00CD5116"/>
    <w:rsid w:val="00D01629"/>
    <w:rsid w:val="00D047F0"/>
    <w:rsid w:val="00D05027"/>
    <w:rsid w:val="00D92385"/>
    <w:rsid w:val="00D925CF"/>
    <w:rsid w:val="00D94471"/>
    <w:rsid w:val="00DA0B66"/>
    <w:rsid w:val="00DA1008"/>
    <w:rsid w:val="00DA7C63"/>
    <w:rsid w:val="00DD69BD"/>
    <w:rsid w:val="00DF1340"/>
    <w:rsid w:val="00DF5030"/>
    <w:rsid w:val="00E34EAD"/>
    <w:rsid w:val="00E67F5A"/>
    <w:rsid w:val="00EA652D"/>
    <w:rsid w:val="00EB49B5"/>
    <w:rsid w:val="00ED72F8"/>
    <w:rsid w:val="00EF044D"/>
    <w:rsid w:val="00F16FD1"/>
    <w:rsid w:val="00F20410"/>
    <w:rsid w:val="00F55985"/>
    <w:rsid w:val="00F61C3D"/>
    <w:rsid w:val="00F82010"/>
    <w:rsid w:val="00FA0192"/>
    <w:rsid w:val="00FB5C35"/>
    <w:rsid w:val="00FD4FC0"/>
    <w:rsid w:val="00FE54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E23946-ECDA-4046-9AEC-1E3834A91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01629"/>
    <w:pPr>
      <w:spacing w:after="200" w:line="276" w:lineRule="auto"/>
    </w:pPr>
    <w:rPr>
      <w:rFonts w:ascii="Times New Roman" w:eastAsia="Calibri" w:hAnsi="Times New Roman"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A273D"/>
    <w:pPr>
      <w:spacing w:after="160" w:line="259" w:lineRule="auto"/>
      <w:ind w:left="720"/>
    </w:pPr>
    <w:rPr>
      <w:rFonts w:ascii="Calibri" w:hAnsi="Calibri" w:cs="Calibri"/>
      <w:sz w:val="22"/>
      <w:szCs w:val="22"/>
    </w:rPr>
  </w:style>
  <w:style w:type="paragraph" w:styleId="Ballontekst">
    <w:name w:val="Balloon Text"/>
    <w:basedOn w:val="Standaard"/>
    <w:link w:val="BallontekstChar"/>
    <w:uiPriority w:val="99"/>
    <w:semiHidden/>
    <w:unhideWhenUsed/>
    <w:rsid w:val="0001463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14638"/>
    <w:rPr>
      <w:rFonts w:ascii="Tahoma" w:eastAsia="Calibri" w:hAnsi="Tahoma" w:cs="Tahoma"/>
      <w:sz w:val="16"/>
      <w:szCs w:val="16"/>
    </w:rPr>
  </w:style>
  <w:style w:type="character" w:styleId="Verwijzingopmerking">
    <w:name w:val="annotation reference"/>
    <w:basedOn w:val="Standaardalinea-lettertype"/>
    <w:uiPriority w:val="99"/>
    <w:semiHidden/>
    <w:unhideWhenUsed/>
    <w:rsid w:val="00014638"/>
    <w:rPr>
      <w:sz w:val="16"/>
      <w:szCs w:val="16"/>
    </w:rPr>
  </w:style>
  <w:style w:type="paragraph" w:styleId="Tekstopmerking">
    <w:name w:val="annotation text"/>
    <w:basedOn w:val="Standaard"/>
    <w:link w:val="TekstopmerkingChar"/>
    <w:uiPriority w:val="99"/>
    <w:unhideWhenUsed/>
    <w:rsid w:val="00014638"/>
    <w:pPr>
      <w:spacing w:line="240" w:lineRule="auto"/>
    </w:pPr>
    <w:rPr>
      <w:sz w:val="20"/>
      <w:szCs w:val="20"/>
    </w:rPr>
  </w:style>
  <w:style w:type="character" w:customStyle="1" w:styleId="TekstopmerkingChar">
    <w:name w:val="Tekst opmerking Char"/>
    <w:basedOn w:val="Standaardalinea-lettertype"/>
    <w:link w:val="Tekstopmerking"/>
    <w:uiPriority w:val="99"/>
    <w:rsid w:val="00014638"/>
    <w:rPr>
      <w:rFonts w:ascii="Times New Roman" w:eastAsia="Calibri" w:hAnsi="Times New Roman"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014638"/>
    <w:rPr>
      <w:b/>
      <w:bCs/>
    </w:rPr>
  </w:style>
  <w:style w:type="character" w:customStyle="1" w:styleId="OnderwerpvanopmerkingChar">
    <w:name w:val="Onderwerp van opmerking Char"/>
    <w:basedOn w:val="TekstopmerkingChar"/>
    <w:link w:val="Onderwerpvanopmerking"/>
    <w:uiPriority w:val="99"/>
    <w:semiHidden/>
    <w:rsid w:val="00014638"/>
    <w:rPr>
      <w:rFonts w:ascii="Times New Roman" w:eastAsia="Calibri" w:hAnsi="Times New Roman" w:cs="Times New Roman"/>
      <w:b/>
      <w:bCs/>
      <w:sz w:val="20"/>
      <w:szCs w:val="20"/>
    </w:rPr>
  </w:style>
  <w:style w:type="paragraph" w:styleId="Normaalweb">
    <w:name w:val="Normal (Web)"/>
    <w:basedOn w:val="Standaard"/>
    <w:rsid w:val="00C716D1"/>
    <w:pPr>
      <w:spacing w:before="100" w:beforeAutospacing="1" w:after="100" w:afterAutospacing="1" w:line="240" w:lineRule="auto"/>
    </w:pPr>
    <w:rPr>
      <w:rFonts w:eastAsia="Times New Roman"/>
      <w:lang w:eastAsia="nl-NL"/>
    </w:rPr>
  </w:style>
  <w:style w:type="paragraph" w:styleId="Geenafstand">
    <w:name w:val="No Spacing"/>
    <w:uiPriority w:val="1"/>
    <w:qFormat/>
    <w:rsid w:val="00C716D1"/>
    <w:pPr>
      <w:spacing w:after="0" w:line="240" w:lineRule="auto"/>
    </w:pPr>
  </w:style>
  <w:style w:type="character" w:styleId="Regelnummer">
    <w:name w:val="line number"/>
    <w:basedOn w:val="Standaardalinea-lettertype"/>
    <w:uiPriority w:val="99"/>
    <w:semiHidden/>
    <w:unhideWhenUsed/>
    <w:rsid w:val="00A52DB3"/>
  </w:style>
  <w:style w:type="paragraph" w:styleId="Plattetekst">
    <w:name w:val="Body Text"/>
    <w:basedOn w:val="Standaard"/>
    <w:link w:val="PlattetekstChar"/>
    <w:rsid w:val="007667D8"/>
    <w:pPr>
      <w:suppressAutoHyphens/>
      <w:spacing w:after="120" w:line="240" w:lineRule="auto"/>
    </w:pPr>
    <w:rPr>
      <w:rFonts w:ascii="Arial" w:eastAsia="Times New Roman" w:hAnsi="Arial"/>
      <w:sz w:val="22"/>
      <w:szCs w:val="20"/>
      <w:lang w:eastAsia="hi-IN" w:bidi="hi-IN"/>
    </w:rPr>
  </w:style>
  <w:style w:type="character" w:customStyle="1" w:styleId="PlattetekstChar">
    <w:name w:val="Platte tekst Char"/>
    <w:basedOn w:val="Standaardalinea-lettertype"/>
    <w:link w:val="Plattetekst"/>
    <w:rsid w:val="007667D8"/>
    <w:rPr>
      <w:rFonts w:ascii="Arial" w:eastAsia="Times New Roman" w:hAnsi="Arial" w:cs="Times New Roman"/>
      <w:szCs w:val="20"/>
      <w:lang w:eastAsia="hi-IN" w:bidi="hi-IN"/>
    </w:rPr>
  </w:style>
  <w:style w:type="paragraph" w:styleId="Koptekst">
    <w:name w:val="header"/>
    <w:basedOn w:val="Standaard"/>
    <w:link w:val="KoptekstChar"/>
    <w:uiPriority w:val="99"/>
    <w:unhideWhenUsed/>
    <w:rsid w:val="00771EC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1ECC"/>
    <w:rPr>
      <w:rFonts w:ascii="Times New Roman" w:eastAsia="Calibri" w:hAnsi="Times New Roman" w:cs="Times New Roman"/>
      <w:sz w:val="24"/>
      <w:szCs w:val="24"/>
    </w:rPr>
  </w:style>
  <w:style w:type="paragraph" w:styleId="Voettekst">
    <w:name w:val="footer"/>
    <w:basedOn w:val="Standaard"/>
    <w:link w:val="VoettekstChar"/>
    <w:uiPriority w:val="99"/>
    <w:unhideWhenUsed/>
    <w:rsid w:val="00771EC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1ECC"/>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200182">
      <w:bodyDiv w:val="1"/>
      <w:marLeft w:val="0"/>
      <w:marRight w:val="0"/>
      <w:marTop w:val="0"/>
      <w:marBottom w:val="0"/>
      <w:divBdr>
        <w:top w:val="none" w:sz="0" w:space="0" w:color="auto"/>
        <w:left w:val="none" w:sz="0" w:space="0" w:color="auto"/>
        <w:bottom w:val="none" w:sz="0" w:space="0" w:color="auto"/>
        <w:right w:val="none" w:sz="0" w:space="0" w:color="auto"/>
      </w:divBdr>
    </w:div>
    <w:div w:id="208911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vkamsterdam.nl"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secretariaat@rvkamsterdam.n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732ED2-19F8-407C-A3F8-A9E024E67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5594</Words>
  <Characters>30767</Characters>
  <Application>Microsoft Office Word</Application>
  <DocSecurity>0</DocSecurity>
  <Lines>256</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Dieker</dc:creator>
  <cp:lastModifiedBy>Ben Dieker</cp:lastModifiedBy>
  <cp:revision>4</cp:revision>
  <dcterms:created xsi:type="dcterms:W3CDTF">2016-07-08T19:06:00Z</dcterms:created>
  <dcterms:modified xsi:type="dcterms:W3CDTF">2016-08-28T08:19:00Z</dcterms:modified>
</cp:coreProperties>
</file>